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097169" w:rsidP="005A54FD">
      <w:pPr>
        <w:spacing w:after="0" w:line="24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INR Verification</w:t>
      </w:r>
      <w:r w:rsidR="005A54FD">
        <w:rPr>
          <w:rFonts w:ascii="Arial" w:hAnsi="Arial"/>
          <w:b/>
          <w:sz w:val="28"/>
        </w:rPr>
        <w:t xml:space="preserve"> Summary Report</w:t>
      </w:r>
    </w:p>
    <w:p w:rsidR="008F623B" w:rsidP="005A54FD">
      <w:pPr>
        <w:spacing w:after="0" w:line="240" w:lineRule="auto"/>
        <w:jc w:val="center"/>
        <w:rPr>
          <w:rFonts w:ascii="Arial" w:hAnsi="Arial"/>
          <w:b/>
          <w:sz w:val="28"/>
        </w:rPr>
      </w:pPr>
    </w:p>
    <w:tbl>
      <w:tblPr>
        <w:tblW w:w="5000" w:type="pct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600"/>
      </w:tblPr>
      <w:tblGrid>
        <w:gridCol w:w="3173"/>
        <w:gridCol w:w="1498"/>
        <w:gridCol w:w="4679"/>
      </w:tblGrid>
      <w:tr w:rsidTr="00C75D8E">
        <w:tblPrEx>
          <w:tblW w:w="5000" w:type="pct"/>
          <w:tblBorders>
            <w:top w:val="single" w:sz="4" w:space="0" w:color="A5A5A5"/>
            <w:left w:val="single" w:sz="4" w:space="0" w:color="A5A5A5"/>
            <w:bottom w:val="single" w:sz="4" w:space="0" w:color="A5A5A5"/>
            <w:right w:val="single" w:sz="4" w:space="0" w:color="A5A5A5"/>
            <w:insideH w:val="single" w:sz="4" w:space="0" w:color="A5A5A5"/>
            <w:insideV w:val="single" w:sz="4" w:space="0" w:color="A5A5A5"/>
          </w:tblBorders>
          <w:tblLook w:val="0600"/>
        </w:tblPrEx>
        <w:trPr>
          <w:trHeight w:val="72"/>
        </w:trPr>
        <w:tc>
          <w:tcPr>
            <w:tcW w:w="5000" w:type="pct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DBDBDB"/>
              <w:right w:val="single" w:sz="4" w:space="0" w:color="A5A5A5"/>
            </w:tcBorders>
            <w:shd w:val="clear" w:color="auto" w:fill="E7E6E6"/>
            <w:vAlign w:val="center"/>
          </w:tcPr>
          <w:p w:rsidR="0073775A" w:rsidRPr="0073775A" w:rsidP="0073775A">
            <w:pPr>
              <w:pStyle w:val="NoSpacing"/>
              <w:spacing w:line="276" w:lineRule="auto"/>
              <w:jc w:val="center"/>
              <w:rPr>
                <w:rFonts w:ascii="Arial" w:hAnsi="Arial" w:cs="Arial"/>
                <w:color w:val="5B9BD5"/>
              </w:rPr>
            </w:pPr>
            <w:r w:rsidRPr="0073775A">
              <w:rPr>
                <w:rFonts w:ascii="Arial" w:hAnsi="Arial" w:cs="Arial"/>
                <w:color w:val="5B9BD5"/>
              </w:rPr>
              <w:t>(Please fill in the table with your laboratory’s information</w:t>
            </w:r>
          </w:p>
          <w:p w:rsidR="009B28E8" w:rsidRPr="009B28E8" w:rsidP="0073775A">
            <w:pPr>
              <w:pStyle w:val="NoSpacing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3775A">
              <w:rPr>
                <w:rFonts w:ascii="Arial" w:hAnsi="Arial" w:cs="Arial"/>
                <w:color w:val="5B9BD5"/>
              </w:rPr>
              <w:t>and details on the method being validated)</w:t>
            </w:r>
          </w:p>
        </w:tc>
      </w:tr>
      <w:tr w:rsidTr="00C75D8E">
        <w:tblPrEx>
          <w:tblW w:w="5000" w:type="pct"/>
          <w:tblLook w:val="0600"/>
        </w:tblPrEx>
        <w:trPr>
          <w:trHeight w:val="216"/>
        </w:trPr>
        <w:tc>
          <w:tcPr>
            <w:tcW w:w="1697" w:type="pc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9B28E8" w:rsidRPr="00F2031D" w:rsidP="00F2031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</w:rPr>
              <w:t xml:space="preserve">Date (s) </w:t>
            </w:r>
            <w:r w:rsidR="005A0572">
              <w:rPr>
                <w:rFonts w:eastAsia="Times New Roman" w:cs="Calibri"/>
                <w:b/>
              </w:rPr>
              <w:t>Verification</w:t>
            </w:r>
            <w:r>
              <w:rPr>
                <w:rFonts w:eastAsia="Times New Roman" w:cs="Calibri"/>
                <w:b/>
              </w:rPr>
              <w:t xml:space="preserve"> Performed</w:t>
            </w:r>
            <w:r w:rsidRPr="00F2031D">
              <w:rPr>
                <w:rFonts w:eastAsia="Times New Roman" w:cs="Calibri"/>
                <w:b/>
              </w:rPr>
              <w:t>:</w:t>
            </w:r>
          </w:p>
        </w:tc>
        <w:tc>
          <w:tcPr>
            <w:tcW w:w="3303" w:type="pct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9B28E8" w:rsidRPr="00F2031D" w:rsidP="00F2031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Tr="00C75D8E">
        <w:tblPrEx>
          <w:tblW w:w="5000" w:type="pct"/>
          <w:tblLook w:val="0600"/>
        </w:tblPrEx>
        <w:trPr>
          <w:trHeight w:val="216"/>
        </w:trPr>
        <w:tc>
          <w:tcPr>
            <w:tcW w:w="1697" w:type="pc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9B28E8" w:rsidRPr="00F2031D" w:rsidP="00F2031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F2031D">
              <w:rPr>
                <w:rFonts w:eastAsia="Times New Roman" w:cs="Calibri"/>
                <w:b/>
              </w:rPr>
              <w:t>Laboratory Name:</w:t>
            </w:r>
          </w:p>
        </w:tc>
        <w:tc>
          <w:tcPr>
            <w:tcW w:w="3303" w:type="pct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9B28E8" w:rsidRPr="00F2031D" w:rsidP="00F2031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Tr="00C75D8E">
        <w:tblPrEx>
          <w:tblW w:w="5000" w:type="pct"/>
          <w:tblLook w:val="0600"/>
        </w:tblPrEx>
        <w:trPr>
          <w:trHeight w:val="216"/>
        </w:trPr>
        <w:tc>
          <w:tcPr>
            <w:tcW w:w="1697" w:type="pc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9B28E8" w:rsidRPr="00F2031D" w:rsidP="00F2031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F2031D">
              <w:rPr>
                <w:rFonts w:eastAsia="Times New Roman" w:cs="Calibri"/>
                <w:b/>
                <w:color w:val="000000"/>
              </w:rPr>
              <w:t>City, Country:</w:t>
            </w:r>
          </w:p>
        </w:tc>
        <w:tc>
          <w:tcPr>
            <w:tcW w:w="3303" w:type="pct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9B28E8" w:rsidRPr="00F2031D" w:rsidP="00F2031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Tr="00C75D8E">
        <w:tblPrEx>
          <w:tblW w:w="5000" w:type="pct"/>
          <w:tblLook w:val="0600"/>
        </w:tblPrEx>
        <w:trPr>
          <w:trHeight w:val="72"/>
        </w:trPr>
        <w:tc>
          <w:tcPr>
            <w:tcW w:w="5000" w:type="pct"/>
            <w:gridSpan w:val="3"/>
            <w:tcBorders>
              <w:right w:val="single" w:sz="4" w:space="0" w:color="A5A5A5"/>
            </w:tcBorders>
            <w:shd w:val="clear" w:color="auto" w:fill="E7E6E6"/>
            <w:vAlign w:val="center"/>
          </w:tcPr>
          <w:p w:rsidR="009B28E8" w:rsidRPr="00F2031D" w:rsidP="00F2031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Tr="00C75D8E">
        <w:tblPrEx>
          <w:tblW w:w="5000" w:type="pct"/>
          <w:tblLook w:val="0600"/>
        </w:tblPrEx>
        <w:trPr>
          <w:trHeight w:val="216"/>
        </w:trPr>
        <w:tc>
          <w:tcPr>
            <w:tcW w:w="1697" w:type="pct"/>
            <w:tcBorders>
              <w:bottom w:val="nil"/>
            </w:tcBorders>
            <w:shd w:val="clear" w:color="auto" w:fill="auto"/>
            <w:vAlign w:val="center"/>
          </w:tcPr>
          <w:p w:rsidR="009B28E8" w:rsidRPr="00F2031D" w:rsidP="00F2031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F2031D">
              <w:rPr>
                <w:rFonts w:eastAsia="Times New Roman" w:cs="Calibri"/>
                <w:b/>
                <w:color w:val="000000"/>
              </w:rPr>
              <w:t>Instrument/Method/Reagent:</w:t>
            </w:r>
          </w:p>
        </w:tc>
        <w:tc>
          <w:tcPr>
            <w:tcW w:w="3303" w:type="pct"/>
            <w:gridSpan w:val="2"/>
            <w:tcBorders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9B28E8" w:rsidRPr="00F2031D" w:rsidP="00F2031D">
            <w:pPr>
              <w:spacing w:after="104" w:line="240" w:lineRule="auto"/>
              <w:ind w:right="165"/>
              <w:rPr>
                <w:rFonts w:eastAsia="Times New Roman" w:cs="Calibri"/>
                <w:color w:val="000000"/>
              </w:rPr>
            </w:pPr>
          </w:p>
        </w:tc>
      </w:tr>
      <w:tr w:rsidTr="00C75D8E">
        <w:tblPrEx>
          <w:tblW w:w="5000" w:type="pct"/>
          <w:tblLook w:val="0600"/>
        </w:tblPrEx>
        <w:trPr>
          <w:trHeight w:val="216"/>
        </w:trPr>
        <w:tc>
          <w:tcPr>
            <w:tcW w:w="1697" w:type="pct"/>
            <w:tcBorders>
              <w:top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9B28E8" w:rsidRPr="00F2031D" w:rsidP="00F2031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3303" w:type="pct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9B28E8" w:rsidRPr="00F2031D" w:rsidP="00F2031D">
            <w:pPr>
              <w:spacing w:after="104" w:line="240" w:lineRule="auto"/>
              <w:ind w:right="165"/>
              <w:rPr>
                <w:rFonts w:eastAsia="Times New Roman" w:cs="Calibri"/>
                <w:color w:val="000000"/>
              </w:rPr>
            </w:pPr>
            <w:r w:rsidRPr="00F2031D">
              <w:rPr>
                <w:rFonts w:eastAsia="MS Gothic" w:hint="eastAsia"/>
                <w:color w:val="000000"/>
              </w:rPr>
              <w:t>☐</w:t>
            </w:r>
            <w:r w:rsidRPr="00F2031D">
              <w:rPr>
                <w:rFonts w:eastAsia="Times New Roman" w:cs="Calibri"/>
                <w:color w:val="000000"/>
              </w:rPr>
              <w:t xml:space="preserve"> </w:t>
            </w:r>
            <w:r w:rsidRPr="00F2031D">
              <w:rPr>
                <w:rFonts w:eastAsia="Times New Roman" w:cs="Calibri"/>
              </w:rPr>
              <w:t>Primary</w:t>
            </w:r>
            <w:r w:rsidRPr="00F2031D">
              <w:rPr>
                <w:rFonts w:eastAsia="Times New Roman" w:cs="Calibri"/>
              </w:rPr>
              <w:tab/>
            </w:r>
            <w:r w:rsidRPr="00F2031D">
              <w:rPr>
                <w:rFonts w:eastAsia="Times New Roman" w:cs="Calibri"/>
              </w:rPr>
              <w:tab/>
            </w:r>
            <w:r w:rsidRPr="00F2031D">
              <w:rPr>
                <w:rFonts w:eastAsia="MS Gothic" w:hint="eastAsia"/>
                <w:color w:val="000000"/>
              </w:rPr>
              <w:t>☐</w:t>
            </w:r>
            <w:r w:rsidRPr="00F2031D">
              <w:rPr>
                <w:rFonts w:eastAsia="Times New Roman" w:cs="Calibri"/>
                <w:color w:val="000000"/>
              </w:rPr>
              <w:t xml:space="preserve"> </w:t>
            </w:r>
            <w:r w:rsidRPr="00F2031D">
              <w:rPr>
                <w:rFonts w:eastAsia="Times New Roman" w:cs="Calibri"/>
              </w:rPr>
              <w:t>Back-up</w:t>
            </w:r>
          </w:p>
        </w:tc>
      </w:tr>
      <w:tr w:rsidTr="00C75D8E">
        <w:tblPrEx>
          <w:tblW w:w="5000" w:type="pct"/>
          <w:tblLook w:val="0600"/>
        </w:tblPrEx>
        <w:trPr>
          <w:trHeight w:val="216"/>
        </w:trPr>
        <w:tc>
          <w:tcPr>
            <w:tcW w:w="1697" w:type="pct"/>
            <w:tcBorders>
              <w:bottom w:val="nil"/>
            </w:tcBorders>
            <w:shd w:val="clear" w:color="auto" w:fill="auto"/>
            <w:vAlign w:val="center"/>
          </w:tcPr>
          <w:p w:rsidR="009B28E8" w:rsidRPr="00F2031D" w:rsidP="00F203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2031D">
              <w:rPr>
                <w:rFonts w:eastAsia="Times New Roman" w:cs="Calibri"/>
                <w:color w:val="000000"/>
              </w:rPr>
              <w:t>Serial Number(s):</w:t>
            </w:r>
          </w:p>
        </w:tc>
        <w:tc>
          <w:tcPr>
            <w:tcW w:w="3303" w:type="pct"/>
            <w:gridSpan w:val="2"/>
            <w:tcBorders>
              <w:top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9B28E8" w:rsidRPr="00F2031D" w:rsidP="00F2031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Tr="00C75D8E">
        <w:tblPrEx>
          <w:tblW w:w="5000" w:type="pct"/>
          <w:tblLook w:val="0600"/>
        </w:tblPrEx>
        <w:trPr>
          <w:trHeight w:val="216"/>
        </w:trPr>
        <w:tc>
          <w:tcPr>
            <w:tcW w:w="1697" w:type="pct"/>
            <w:tcBorders>
              <w:bottom w:val="nil"/>
            </w:tcBorders>
            <w:shd w:val="clear" w:color="auto" w:fill="auto"/>
            <w:vAlign w:val="center"/>
          </w:tcPr>
          <w:p w:rsidR="009B28E8" w:rsidRPr="00F2031D" w:rsidP="00F2031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F2031D">
              <w:rPr>
                <w:rFonts w:eastAsia="Times New Roman" w:cs="Calibri"/>
                <w:b/>
                <w:color w:val="000000"/>
              </w:rPr>
              <w:t>INR Certified Plasma:</w:t>
            </w:r>
          </w:p>
          <w:p w:rsidR="009B28E8" w:rsidRPr="008B1E70" w:rsidP="00F203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8B1E70">
              <w:rPr>
                <w:rFonts w:eastAsia="Times New Roman" w:cs="Calibri"/>
                <w:color w:val="000000"/>
                <w:sz w:val="18"/>
                <w:szCs w:val="18"/>
              </w:rPr>
              <w:t>(name)</w:t>
            </w:r>
          </w:p>
        </w:tc>
        <w:tc>
          <w:tcPr>
            <w:tcW w:w="3303" w:type="pct"/>
            <w:gridSpan w:val="2"/>
            <w:tcBorders>
              <w:top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9B28E8" w:rsidRPr="00F2031D" w:rsidP="00F2031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Tr="00C75D8E">
        <w:tblPrEx>
          <w:tblW w:w="5000" w:type="pct"/>
          <w:tblLook w:val="0600"/>
        </w:tblPrEx>
        <w:trPr>
          <w:trHeight w:val="216"/>
        </w:trPr>
        <w:tc>
          <w:tcPr>
            <w:tcW w:w="169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B28E8" w:rsidRPr="00F2031D" w:rsidP="00F203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2031D">
              <w:rPr>
                <w:rFonts w:eastAsia="Times New Roman" w:cs="Calibri"/>
                <w:color w:val="000000"/>
              </w:rPr>
              <w:tab/>
              <w:t>Lot Number</w:t>
            </w:r>
            <w:r w:rsidRPr="00F2031D">
              <w:rPr>
                <w:rFonts w:eastAsia="Times New Roman" w:cs="Calibri"/>
                <w:color w:val="000000"/>
              </w:rPr>
              <w:t xml:space="preserve">: </w:t>
            </w:r>
          </w:p>
        </w:tc>
        <w:tc>
          <w:tcPr>
            <w:tcW w:w="3303" w:type="pct"/>
            <w:gridSpan w:val="2"/>
            <w:tcBorders>
              <w:top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9B28E8" w:rsidRPr="00F2031D" w:rsidP="00F2031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Tr="00C75D8E">
        <w:tblPrEx>
          <w:tblW w:w="5000" w:type="pct"/>
          <w:tblLook w:val="0600"/>
        </w:tblPrEx>
        <w:trPr>
          <w:trHeight w:val="216"/>
        </w:trPr>
        <w:tc>
          <w:tcPr>
            <w:tcW w:w="1697" w:type="pct"/>
            <w:tcBorders>
              <w:top w:val="nil"/>
            </w:tcBorders>
            <w:shd w:val="clear" w:color="auto" w:fill="auto"/>
            <w:vAlign w:val="center"/>
          </w:tcPr>
          <w:p w:rsidR="009B28E8" w:rsidRPr="00F2031D" w:rsidP="00F203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2031D">
              <w:rPr>
                <w:rFonts w:eastAsia="Times New Roman" w:cs="Calibri"/>
                <w:color w:val="000000"/>
              </w:rPr>
              <w:tab/>
              <w:t>Expiration Date</w:t>
            </w:r>
            <w:r w:rsidRPr="00F2031D">
              <w:rPr>
                <w:rFonts w:eastAsia="Times New Roman" w:cs="Calibri"/>
                <w:color w:val="000000"/>
              </w:rPr>
              <w:t>:</w:t>
            </w:r>
          </w:p>
        </w:tc>
        <w:tc>
          <w:tcPr>
            <w:tcW w:w="3303" w:type="pct"/>
            <w:gridSpan w:val="2"/>
            <w:tcBorders>
              <w:top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9B28E8" w:rsidRPr="00F2031D" w:rsidP="00F2031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Tr="00C75D8E">
        <w:tblPrEx>
          <w:tblW w:w="5000" w:type="pct"/>
          <w:tblLook w:val="0600"/>
        </w:tblPrEx>
        <w:trPr>
          <w:trHeight w:val="1009"/>
        </w:trPr>
        <w:tc>
          <w:tcPr>
            <w:tcW w:w="1697" w:type="pct"/>
            <w:shd w:val="clear" w:color="auto" w:fill="auto"/>
            <w:vAlign w:val="center"/>
          </w:tcPr>
          <w:p w:rsidR="009B28E8" w:rsidRPr="00F2031D" w:rsidP="00F2031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</w:rPr>
              <w:t>Reason for Verification</w:t>
            </w:r>
            <w:r w:rsidRPr="00F2031D">
              <w:rPr>
                <w:rFonts w:eastAsia="Times New Roman" w:cs="Calibri"/>
                <w:b/>
              </w:rPr>
              <w:t>: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9B28E8" w:rsidRPr="00F2031D" w:rsidP="0073775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bookmarkStart w:id="0" w:name="_Hlk127879800"/>
            <w:bookmarkStart w:id="1" w:name="_Hlk127879747"/>
            <w:r w:rsidRPr="00F2031D">
              <w:rPr>
                <w:rFonts w:eastAsia="MS Gothic" w:hint="eastAsia"/>
                <w:color w:val="000000"/>
              </w:rPr>
              <w:t>☐</w:t>
            </w:r>
            <w:bookmarkEnd w:id="0"/>
            <w:r w:rsidRPr="00F2031D">
              <w:rPr>
                <w:rFonts w:eastAsia="Times New Roman" w:cs="Calibri"/>
              </w:rPr>
              <w:t xml:space="preserve"> </w:t>
            </w:r>
            <w:bookmarkEnd w:id="1"/>
            <w:r w:rsidRPr="00F2031D">
              <w:rPr>
                <w:rFonts w:eastAsia="Times New Roman" w:cs="Calibri"/>
              </w:rPr>
              <w:t xml:space="preserve">Initial </w:t>
            </w:r>
            <w:r w:rsidRPr="00F2031D" w:rsidR="0073775A">
              <w:rPr>
                <w:rFonts w:eastAsia="Times New Roman" w:cs="Calibri"/>
              </w:rPr>
              <w:t>V</w:t>
            </w:r>
            <w:r w:rsidR="0073775A">
              <w:rPr>
                <w:rFonts w:eastAsia="Times New Roman" w:cs="Calibri"/>
              </w:rPr>
              <w:t xml:space="preserve">erification </w:t>
            </w:r>
          </w:p>
        </w:tc>
        <w:tc>
          <w:tcPr>
            <w:tcW w:w="2503" w:type="pct"/>
            <w:tcBorders>
              <w:right w:val="single" w:sz="4" w:space="0" w:color="A5A5A5"/>
            </w:tcBorders>
            <w:shd w:val="clear" w:color="auto" w:fill="auto"/>
            <w:vAlign w:val="center"/>
          </w:tcPr>
          <w:p w:rsidR="009B28E8" w:rsidRPr="00F2031D" w:rsidP="00F2031D">
            <w:pPr>
              <w:spacing w:after="0"/>
              <w:rPr>
                <w:rFonts w:eastAsia="Times New Roman" w:cs="Calibri"/>
              </w:rPr>
            </w:pPr>
            <w:bookmarkStart w:id="2" w:name="_Hlk127879858"/>
            <w:r w:rsidRPr="00F2031D">
              <w:rPr>
                <w:rFonts w:eastAsia="MS Gothic" w:hint="eastAsia"/>
                <w:color w:val="000000"/>
              </w:rPr>
              <w:t>☐</w:t>
            </w:r>
            <w:bookmarkEnd w:id="2"/>
            <w:r w:rsidR="0073775A">
              <w:rPr>
                <w:rFonts w:eastAsia="Times New Roman" w:cs="Calibri"/>
              </w:rPr>
              <w:t xml:space="preserve"> Re-verification</w:t>
            </w:r>
            <w:r w:rsidRPr="00F2031D">
              <w:rPr>
                <w:rFonts w:eastAsia="Times New Roman" w:cs="Calibri"/>
              </w:rPr>
              <w:t xml:space="preserve"> </w:t>
            </w:r>
            <w:r w:rsidRPr="00F2031D">
              <w:rPr>
                <w:rFonts w:eastAsia="Times New Roman" w:cs="Calibri"/>
                <w:sz w:val="18"/>
              </w:rPr>
              <w:t>(choose one below)</w:t>
            </w:r>
          </w:p>
          <w:p w:rsidR="009B28E8" w:rsidRPr="00F2031D" w:rsidP="00F2031D">
            <w:pPr>
              <w:spacing w:after="0"/>
              <w:rPr>
                <w:rFonts w:eastAsia="Times New Roman" w:cs="Calibri"/>
                <w:color w:val="000000"/>
              </w:rPr>
            </w:pPr>
            <w:r w:rsidRPr="00F2031D">
              <w:rPr>
                <w:rFonts w:eastAsia="Times New Roman" w:cs="Calibri"/>
                <w:color w:val="000000"/>
              </w:rPr>
              <w:tab/>
            </w:r>
            <w:r w:rsidRPr="00F2031D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2031D">
              <w:rPr>
                <w:rFonts w:eastAsia="Times New Roman" w:cs="Calibri"/>
                <w:color w:val="000000"/>
              </w:rPr>
              <w:t xml:space="preserve"> Instrument move</w:t>
            </w:r>
          </w:p>
          <w:p w:rsidR="009B28E8" w:rsidRPr="00F2031D" w:rsidP="00F2031D">
            <w:pPr>
              <w:spacing w:after="0"/>
              <w:rPr>
                <w:rFonts w:eastAsia="Times New Roman" w:cs="Calibri"/>
                <w:color w:val="000000"/>
              </w:rPr>
            </w:pPr>
            <w:r w:rsidRPr="00F2031D">
              <w:rPr>
                <w:rFonts w:eastAsia="Times New Roman" w:cs="Calibri"/>
                <w:color w:val="000000"/>
              </w:rPr>
              <w:tab/>
            </w:r>
            <w:r w:rsidRPr="00F2031D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2031D">
              <w:rPr>
                <w:rFonts w:eastAsia="Times New Roman" w:cs="Calibri"/>
                <w:color w:val="000000"/>
              </w:rPr>
              <w:t xml:space="preserve"> Instrument modified</w:t>
            </w:r>
          </w:p>
          <w:p w:rsidR="009B28E8" w:rsidRPr="00F2031D" w:rsidP="00F2031D">
            <w:pPr>
              <w:spacing w:after="0"/>
              <w:rPr>
                <w:rFonts w:eastAsia="Times New Roman" w:cs="Calibri"/>
                <w:color w:val="000000"/>
              </w:rPr>
            </w:pPr>
            <w:r w:rsidRPr="00F2031D">
              <w:rPr>
                <w:rFonts w:eastAsia="Times New Roman" w:cs="Calibri"/>
                <w:color w:val="000000"/>
              </w:rPr>
              <w:tab/>
            </w:r>
            <w:r w:rsidRPr="00F2031D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2031D">
              <w:rPr>
                <w:rFonts w:eastAsia="Times New Roman" w:cs="Calibri"/>
                <w:color w:val="000000"/>
              </w:rPr>
              <w:t xml:space="preserve"> Method change</w:t>
            </w:r>
          </w:p>
          <w:p w:rsidR="009B28E8" w:rsidRPr="00F2031D" w:rsidP="00F2031D">
            <w:pPr>
              <w:spacing w:after="0"/>
              <w:rPr>
                <w:rFonts w:eastAsia="Times New Roman" w:cs="Calibri"/>
                <w:color w:val="000000"/>
              </w:rPr>
            </w:pPr>
            <w:r w:rsidRPr="00F2031D">
              <w:rPr>
                <w:rFonts w:eastAsia="Times New Roman" w:cs="Calibri"/>
                <w:color w:val="000000"/>
              </w:rPr>
              <w:tab/>
            </w:r>
            <w:r w:rsidRPr="00F2031D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2031D">
              <w:rPr>
                <w:rFonts w:eastAsia="Times New Roman" w:cs="Calibri"/>
                <w:color w:val="000000"/>
              </w:rPr>
              <w:t xml:space="preserve"> Other: </w:t>
            </w:r>
            <w:r w:rsidRPr="00F2031D">
              <w:rPr>
                <w:rFonts w:eastAsia="Times New Roman" w:cs="Calibri"/>
                <w:color w:val="000000"/>
              </w:rPr>
              <w:softHyphen/>
            </w:r>
            <w:r w:rsidRPr="00F2031D">
              <w:rPr>
                <w:rFonts w:eastAsia="Times New Roman" w:cs="Calibri"/>
                <w:color w:val="000000"/>
              </w:rPr>
              <w:softHyphen/>
              <w:t>_____________________</w:t>
            </w:r>
          </w:p>
        </w:tc>
      </w:tr>
      <w:tr w:rsidTr="00C75D8E">
        <w:tblPrEx>
          <w:tblW w:w="5000" w:type="pct"/>
          <w:tblLook w:val="0600"/>
        </w:tblPrEx>
        <w:trPr>
          <w:trHeight w:val="504"/>
        </w:trPr>
        <w:tc>
          <w:tcPr>
            <w:tcW w:w="1697" w:type="pct"/>
            <w:shd w:val="clear" w:color="auto" w:fill="auto"/>
            <w:vAlign w:val="center"/>
          </w:tcPr>
          <w:p w:rsidR="009B28E8" w:rsidRPr="00F2031D" w:rsidP="00F2031D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F2031D">
              <w:rPr>
                <w:rFonts w:eastAsia="Times New Roman" w:cs="Calibri"/>
                <w:b/>
              </w:rPr>
              <w:t>Regulatory Status:</w:t>
            </w:r>
          </w:p>
          <w:p w:rsidR="009B28E8" w:rsidRPr="00F2031D" w:rsidP="00F2031D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F2031D">
              <w:rPr>
                <w:rFonts w:eastAsia="Times New Roman" w:cs="Calibri"/>
                <w:sz w:val="18"/>
              </w:rPr>
              <w:t>(check all that apply)</w:t>
            </w:r>
          </w:p>
        </w:tc>
        <w:tc>
          <w:tcPr>
            <w:tcW w:w="3303" w:type="pct"/>
            <w:gridSpan w:val="2"/>
            <w:shd w:val="clear" w:color="auto" w:fill="auto"/>
            <w:vAlign w:val="center"/>
          </w:tcPr>
          <w:p w:rsidR="009B28E8" w:rsidRPr="00F2031D" w:rsidP="00F2031D">
            <w:pPr>
              <w:spacing w:after="0" w:line="360" w:lineRule="auto"/>
              <w:rPr>
                <w:rFonts w:eastAsia="Times New Roman" w:cs="Calibri"/>
                <w:color w:val="000000"/>
              </w:rPr>
            </w:pPr>
            <w:r w:rsidRPr="00F2031D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2031D">
              <w:rPr>
                <w:rFonts w:eastAsia="Times New Roman" w:cs="Calibri"/>
              </w:rPr>
              <w:t xml:space="preserve"> FDA Approved</w:t>
            </w:r>
            <w:r w:rsidRPr="00F2031D">
              <w:rPr>
                <w:rFonts w:eastAsia="Times New Roman" w:cs="Calibri"/>
              </w:rPr>
              <w:tab/>
            </w:r>
            <w:r w:rsidRPr="00F2031D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2031D">
              <w:rPr>
                <w:rFonts w:eastAsia="Times New Roman" w:cs="Calibri"/>
                <w:color w:val="000000"/>
              </w:rPr>
              <w:t xml:space="preserve"> FDA </w:t>
            </w:r>
            <w:r w:rsidRPr="00F2031D">
              <w:rPr>
                <w:rFonts w:eastAsia="Times New Roman" w:cs="Calibri"/>
              </w:rPr>
              <w:t xml:space="preserve">Cleared </w:t>
            </w:r>
            <w:r w:rsidRPr="00F2031D">
              <w:rPr>
                <w:rFonts w:eastAsia="Times New Roman" w:cs="Calibri"/>
              </w:rPr>
              <w:tab/>
            </w:r>
            <w:r w:rsidRPr="00F2031D">
              <w:rPr>
                <w:rFonts w:eastAsia="Times New Roman" w:cs="Calibri"/>
              </w:rPr>
              <w:tab/>
            </w:r>
            <w:r w:rsidRPr="00F2031D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2031D">
              <w:rPr>
                <w:rFonts w:eastAsia="Times New Roman" w:cs="Calibri"/>
              </w:rPr>
              <w:t xml:space="preserve"> CE Marked</w:t>
            </w:r>
            <w:r w:rsidRPr="00F2031D">
              <w:rPr>
                <w:rFonts w:eastAsia="Times New Roman" w:cs="Calibri"/>
              </w:rPr>
              <w:tab/>
            </w:r>
            <w:r w:rsidRPr="00F2031D">
              <w:rPr>
                <w:rFonts w:eastAsia="Times New Roman" w:cs="Calibri"/>
                <w:color w:val="000000"/>
              </w:rPr>
              <w:t xml:space="preserve"> </w:t>
            </w:r>
          </w:p>
          <w:p w:rsidR="009B28E8" w:rsidRPr="00F2031D" w:rsidP="00F2031D">
            <w:pPr>
              <w:spacing w:after="0" w:line="360" w:lineRule="auto"/>
              <w:rPr>
                <w:rFonts w:eastAsia="Times New Roman" w:cs="Calibri"/>
              </w:rPr>
            </w:pPr>
            <w:r w:rsidRPr="00F2031D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2031D">
              <w:rPr>
                <w:rFonts w:eastAsia="Times New Roman" w:cs="Calibri"/>
                <w:color w:val="000000"/>
              </w:rPr>
              <w:t xml:space="preserve"> EUA </w:t>
            </w:r>
            <w:r w:rsidRPr="00F2031D">
              <w:rPr>
                <w:rFonts w:eastAsia="Times New Roman" w:cs="Calibri"/>
                <w:color w:val="000000"/>
              </w:rPr>
              <w:tab/>
            </w:r>
            <w:r w:rsidRPr="00F2031D">
              <w:rPr>
                <w:rFonts w:eastAsia="Times New Roman" w:cs="Calibri"/>
                <w:color w:val="000000"/>
              </w:rPr>
              <w:tab/>
            </w:r>
            <w:r w:rsidRPr="00F2031D">
              <w:rPr>
                <w:rFonts w:eastAsia="Times New Roman" w:cs="Calibri"/>
                <w:color w:val="000000"/>
              </w:rPr>
              <w:tab/>
            </w:r>
            <w:r w:rsidRPr="00F2031D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2031D">
              <w:rPr>
                <w:rFonts w:eastAsia="Times New Roman" w:cs="Calibri"/>
                <w:color w:val="000000"/>
              </w:rPr>
              <w:t xml:space="preserve"> None</w:t>
            </w:r>
          </w:p>
        </w:tc>
      </w:tr>
    </w:tbl>
    <w:p w:rsidR="005A54FD" w:rsidRPr="005A54FD" w:rsidP="005A54FD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5955E7" w:rsidP="005A54FD">
      <w:pPr>
        <w:spacing w:after="0" w:line="240" w:lineRule="auto"/>
        <w:rPr>
          <w:rFonts w:ascii="Arial" w:hAnsi="Arial"/>
          <w:color w:val="FF0000"/>
          <w:sz w:val="24"/>
          <w:szCs w:val="24"/>
          <w:u w:val="single"/>
        </w:rPr>
      </w:pPr>
    </w:p>
    <w:p w:rsidR="005A54FD" w:rsidRPr="005A54FD" w:rsidP="005A54FD">
      <w:pPr>
        <w:rPr>
          <w:rFonts w:ascii="Arial" w:hAnsi="Arial"/>
          <w:sz w:val="24"/>
          <w:szCs w:val="24"/>
        </w:rPr>
      </w:pPr>
      <w:r w:rsidRPr="005A54FD">
        <w:rPr>
          <w:rFonts w:ascii="Arial" w:hAnsi="Arial"/>
          <w:b/>
          <w:sz w:val="24"/>
          <w:szCs w:val="24"/>
        </w:rPr>
        <w:t xml:space="preserve">Results:  </w:t>
      </w:r>
      <w:r w:rsidRPr="005A54FD">
        <w:rPr>
          <w:rFonts w:ascii="Arial" w:hAnsi="Arial"/>
          <w:sz w:val="24"/>
          <w:szCs w:val="24"/>
        </w:rPr>
        <w:t>All raw data reports and statistical analysis can be found in</w:t>
      </w:r>
      <w:r w:rsidRPr="0073775A">
        <w:rPr>
          <w:rFonts w:ascii="Arial" w:hAnsi="Arial"/>
          <w:sz w:val="24"/>
          <w:szCs w:val="24"/>
        </w:rPr>
        <w:t xml:space="preserve"> the</w:t>
      </w:r>
      <w:r w:rsidRPr="0073775A">
        <w:rPr>
          <w:rFonts w:ascii="Arial" w:hAnsi="Arial"/>
          <w:color w:val="4472C4"/>
          <w:sz w:val="24"/>
          <w:szCs w:val="24"/>
        </w:rPr>
        <w:t xml:space="preserve"> </w:t>
      </w:r>
      <w:r w:rsidRPr="0073775A" w:rsidR="0073775A">
        <w:rPr>
          <w:rFonts w:ascii="Arial" w:hAnsi="Arial"/>
          <w:color w:val="4472C4"/>
          <w:sz w:val="24"/>
          <w:szCs w:val="24"/>
        </w:rPr>
        <w:t>(</w:t>
      </w:r>
      <w:r w:rsidRPr="0073775A">
        <w:rPr>
          <w:rFonts w:ascii="Arial" w:hAnsi="Arial"/>
          <w:color w:val="4472C4"/>
          <w:sz w:val="24"/>
          <w:szCs w:val="24"/>
        </w:rPr>
        <w:t>insert instrument name</w:t>
      </w:r>
      <w:r w:rsidRPr="0073775A" w:rsidR="0073775A">
        <w:rPr>
          <w:rFonts w:ascii="Arial" w:hAnsi="Arial"/>
          <w:color w:val="4472C4"/>
          <w:sz w:val="24"/>
          <w:szCs w:val="24"/>
        </w:rPr>
        <w:t>)</w:t>
      </w:r>
      <w:r w:rsidRPr="0073775A">
        <w:rPr>
          <w:rFonts w:ascii="Arial" w:hAnsi="Arial"/>
          <w:color w:val="4472C4"/>
          <w:sz w:val="24"/>
          <w:szCs w:val="24"/>
        </w:rPr>
        <w:t xml:space="preserve"> </w:t>
      </w:r>
      <w:r w:rsidRPr="005A54FD">
        <w:rPr>
          <w:rFonts w:ascii="Arial" w:hAnsi="Arial"/>
          <w:sz w:val="24"/>
          <w:szCs w:val="24"/>
        </w:rPr>
        <w:t>Validation</w:t>
      </w:r>
      <w:r w:rsidR="00DE50B9">
        <w:rPr>
          <w:rFonts w:ascii="Arial" w:hAnsi="Arial"/>
          <w:sz w:val="24"/>
          <w:szCs w:val="24"/>
        </w:rPr>
        <w:t>/verification</w:t>
      </w:r>
      <w:r w:rsidRPr="005A54FD">
        <w:rPr>
          <w:rFonts w:ascii="Arial" w:hAnsi="Arial"/>
          <w:sz w:val="24"/>
          <w:szCs w:val="24"/>
        </w:rPr>
        <w:t xml:space="preserve"> binder.</w:t>
      </w:r>
    </w:p>
    <w:p w:rsidR="005A54FD" w:rsidRPr="00DE50B9" w:rsidP="005A54FD">
      <w:pPr>
        <w:numPr>
          <w:ilvl w:val="0"/>
          <w:numId w:val="1"/>
        </w:numPr>
        <w:spacing w:after="0" w:line="240" w:lineRule="auto"/>
        <w:rPr>
          <w:rFonts w:ascii="Arial" w:hAnsi="Arial"/>
          <w:color w:val="FF0000"/>
          <w:sz w:val="24"/>
          <w:szCs w:val="24"/>
          <w:u w:val="single"/>
        </w:rPr>
      </w:pPr>
      <w:r w:rsidRPr="006A7006">
        <w:rPr>
          <w:rFonts w:ascii="Arial" w:hAnsi="Arial"/>
          <w:b/>
          <w:sz w:val="24"/>
          <w:szCs w:val="24"/>
        </w:rPr>
        <w:t>Geometric Mean</w:t>
      </w:r>
      <w:r w:rsidRPr="005A54FD">
        <w:rPr>
          <w:rFonts w:ascii="Arial" w:hAnsi="Arial"/>
          <w:sz w:val="24"/>
          <w:szCs w:val="24"/>
        </w:rPr>
        <w:t xml:space="preserve">- refer to </w:t>
      </w:r>
      <w:r>
        <w:rPr>
          <w:rFonts w:ascii="Arial" w:hAnsi="Arial"/>
          <w:sz w:val="24"/>
          <w:szCs w:val="24"/>
        </w:rPr>
        <w:t xml:space="preserve">raw data </w:t>
      </w:r>
    </w:p>
    <w:p w:rsidR="005A54FD" w:rsidRPr="005A54FD" w:rsidP="005A54FD">
      <w:pPr>
        <w:spacing w:after="0" w:line="240" w:lineRule="auto"/>
        <w:ind w:left="360"/>
        <w:rPr>
          <w:rFonts w:ascii="Arial" w:hAnsi="Arial"/>
          <w:sz w:val="24"/>
          <w:szCs w:val="24"/>
        </w:rPr>
      </w:pPr>
    </w:p>
    <w:tbl>
      <w:tblPr>
        <w:tblW w:w="0" w:type="auto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8"/>
      </w:tblGrid>
      <w:tr w:rsidTr="000D7FD2">
        <w:tblPrEx>
          <w:tblW w:w="0" w:type="auto"/>
          <w:tblInd w:w="21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5"/>
        </w:trPr>
        <w:tc>
          <w:tcPr>
            <w:tcW w:w="2628" w:type="dxa"/>
            <w:shd w:val="clear" w:color="auto" w:fill="auto"/>
          </w:tcPr>
          <w:p w:rsidR="00071FB5" w:rsidRPr="000D7FD2" w:rsidP="000D7FD2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D7FD2">
              <w:rPr>
                <w:rFonts w:ascii="Arial" w:hAnsi="Arial"/>
                <w:b/>
                <w:sz w:val="24"/>
                <w:szCs w:val="24"/>
              </w:rPr>
              <w:t>Geometric Mean</w:t>
            </w:r>
          </w:p>
        </w:tc>
      </w:tr>
      <w:tr w:rsidTr="000D7FD2">
        <w:tblPrEx>
          <w:tblW w:w="0" w:type="auto"/>
          <w:tblInd w:w="2160" w:type="dxa"/>
          <w:tblLook w:val="04A0"/>
        </w:tblPrEx>
        <w:tc>
          <w:tcPr>
            <w:tcW w:w="2628" w:type="dxa"/>
            <w:shd w:val="clear" w:color="auto" w:fill="auto"/>
          </w:tcPr>
          <w:p w:rsidR="00071FB5" w:rsidRPr="000D7FD2" w:rsidP="00071FB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5A54FD" w:rsidRPr="005A54FD" w:rsidP="00071FB5">
      <w:pPr>
        <w:ind w:left="2160"/>
        <w:rPr>
          <w:rFonts w:ascii="Arial" w:hAnsi="Arial"/>
          <w:b/>
          <w:sz w:val="24"/>
          <w:szCs w:val="24"/>
        </w:rPr>
      </w:pPr>
    </w:p>
    <w:p w:rsidR="005A54FD" w:rsidRPr="0073775A" w:rsidP="005A54FD">
      <w:pPr>
        <w:keepNext/>
        <w:numPr>
          <w:ilvl w:val="0"/>
          <w:numId w:val="1"/>
        </w:numPr>
        <w:spacing w:after="0" w:line="240" w:lineRule="auto"/>
        <w:rPr>
          <w:rFonts w:ascii="Arial" w:hAnsi="Arial"/>
          <w:color w:val="4472C4"/>
          <w:sz w:val="24"/>
          <w:szCs w:val="24"/>
        </w:rPr>
      </w:pPr>
      <w:r w:rsidRPr="006A7006">
        <w:rPr>
          <w:rFonts w:ascii="Arial" w:hAnsi="Arial"/>
          <w:b/>
          <w:sz w:val="24"/>
          <w:szCs w:val="24"/>
        </w:rPr>
        <w:t>INR Certified Verification Results</w:t>
      </w:r>
      <w:r>
        <w:rPr>
          <w:rFonts w:ascii="Arial" w:hAnsi="Arial"/>
          <w:sz w:val="24"/>
          <w:szCs w:val="24"/>
        </w:rPr>
        <w:t xml:space="preserve"> </w:t>
      </w:r>
      <w:r w:rsidRPr="0073775A">
        <w:rPr>
          <w:rFonts w:ascii="Arial" w:hAnsi="Arial"/>
          <w:color w:val="4472C4"/>
          <w:sz w:val="24"/>
          <w:szCs w:val="24"/>
        </w:rPr>
        <w:t xml:space="preserve">(Note </w:t>
      </w:r>
      <w:r w:rsidRPr="0073775A" w:rsidR="00AC35C8">
        <w:rPr>
          <w:rFonts w:ascii="Arial" w:hAnsi="Arial"/>
          <w:color w:val="4472C4"/>
          <w:sz w:val="24"/>
          <w:szCs w:val="24"/>
        </w:rPr>
        <w:t>use as many rows as per your kit)</w:t>
      </w:r>
    </w:p>
    <w:p w:rsidR="005A54FD" w:rsidP="005A54FD">
      <w:pPr>
        <w:keepNext/>
        <w:spacing w:after="0" w:line="240" w:lineRule="auto"/>
        <w:ind w:left="360"/>
        <w:rPr>
          <w:rFonts w:ascii="Arial" w:hAnsi="Arial"/>
          <w:sz w:val="24"/>
          <w:szCs w:val="24"/>
        </w:rPr>
      </w:pPr>
    </w:p>
    <w:tbl>
      <w:tblPr>
        <w:tblW w:w="810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60"/>
        <w:gridCol w:w="1440"/>
        <w:gridCol w:w="1530"/>
        <w:gridCol w:w="1800"/>
        <w:gridCol w:w="2070"/>
      </w:tblGrid>
      <w:tr w:rsidTr="00AC35C8">
        <w:tblPrEx>
          <w:tblW w:w="8100" w:type="dxa"/>
          <w:tblInd w:w="46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01"/>
        </w:trPr>
        <w:tc>
          <w:tcPr>
            <w:tcW w:w="1260" w:type="dxa"/>
          </w:tcPr>
          <w:p w:rsidR="00AC35C8" w:rsidRPr="00547A1C" w:rsidP="00AC35C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</w:t>
            </w:r>
          </w:p>
        </w:tc>
        <w:tc>
          <w:tcPr>
            <w:tcW w:w="1440" w:type="dxa"/>
          </w:tcPr>
          <w:p w:rsidR="00AC35C8" w:rsidRPr="00547A1C" w:rsidP="00AC35C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Calculated INR</w:t>
            </w:r>
          </w:p>
        </w:tc>
        <w:tc>
          <w:tcPr>
            <w:tcW w:w="1530" w:type="dxa"/>
          </w:tcPr>
          <w:p w:rsidR="00AC35C8" w:rsidRPr="00547A1C" w:rsidP="00AC35C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INR</w:t>
            </w:r>
          </w:p>
        </w:tc>
        <w:tc>
          <w:tcPr>
            <w:tcW w:w="1800" w:type="dxa"/>
          </w:tcPr>
          <w:p w:rsidR="00AC35C8" w:rsidRPr="00547A1C" w:rsidP="00AC35C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INR Range</w:t>
            </w:r>
          </w:p>
        </w:tc>
        <w:tc>
          <w:tcPr>
            <w:tcW w:w="2070" w:type="dxa"/>
          </w:tcPr>
          <w:p w:rsidR="00AC35C8" w:rsidP="00AC35C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Acceptable</w:t>
            </w:r>
          </w:p>
          <w:p w:rsidR="00AC35C8" w:rsidRPr="00547A1C" w:rsidP="00AC35C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Tr="00AC35C8">
        <w:tblPrEx>
          <w:tblW w:w="8100" w:type="dxa"/>
          <w:tblInd w:w="468" w:type="dxa"/>
          <w:tblLook w:val="04A0"/>
        </w:tblPrEx>
        <w:trPr>
          <w:trHeight w:val="602"/>
        </w:trPr>
        <w:tc>
          <w:tcPr>
            <w:tcW w:w="1260" w:type="dxa"/>
          </w:tcPr>
          <w:p w:rsidR="00AC35C8" w:rsidP="000D7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1</w:t>
            </w:r>
          </w:p>
        </w:tc>
        <w:tc>
          <w:tcPr>
            <w:tcW w:w="1440" w:type="dxa"/>
          </w:tcPr>
          <w:p w:rsidR="00AC35C8" w:rsidRPr="00547A1C" w:rsidP="000D7FD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AC35C8" w:rsidRPr="00547A1C" w:rsidP="000D7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AC35C8" w:rsidRPr="00547A1C" w:rsidP="000D7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AC35C8" w:rsidP="000D7FD2">
            <w:pPr>
              <w:jc w:val="center"/>
              <w:rPr>
                <w:rFonts w:ascii="Arial" w:hAnsi="Arial" w:cs="Arial"/>
              </w:rPr>
            </w:pPr>
          </w:p>
        </w:tc>
      </w:tr>
      <w:tr w:rsidTr="00AC35C8">
        <w:tblPrEx>
          <w:tblW w:w="8100" w:type="dxa"/>
          <w:tblInd w:w="468" w:type="dxa"/>
          <w:tblLook w:val="04A0"/>
        </w:tblPrEx>
        <w:trPr>
          <w:trHeight w:val="276"/>
        </w:trPr>
        <w:tc>
          <w:tcPr>
            <w:tcW w:w="1260" w:type="dxa"/>
          </w:tcPr>
          <w:p w:rsidR="00AC35C8" w:rsidP="000D7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2</w:t>
            </w:r>
          </w:p>
        </w:tc>
        <w:tc>
          <w:tcPr>
            <w:tcW w:w="1440" w:type="dxa"/>
          </w:tcPr>
          <w:p w:rsidR="00AC35C8" w:rsidRPr="00547A1C" w:rsidP="000D7FD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AC35C8" w:rsidRPr="00547A1C" w:rsidP="000D7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AC35C8" w:rsidRPr="00547A1C" w:rsidP="004B2B7A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AC35C8" w:rsidP="000D7FD2">
            <w:pPr>
              <w:jc w:val="center"/>
              <w:rPr>
                <w:rFonts w:ascii="Arial" w:hAnsi="Arial" w:cs="Arial"/>
              </w:rPr>
            </w:pPr>
          </w:p>
        </w:tc>
      </w:tr>
      <w:tr w:rsidTr="00AC35C8">
        <w:tblPrEx>
          <w:tblW w:w="8100" w:type="dxa"/>
          <w:tblInd w:w="468" w:type="dxa"/>
          <w:tblLook w:val="04A0"/>
        </w:tblPrEx>
        <w:trPr>
          <w:trHeight w:val="276"/>
        </w:trPr>
        <w:tc>
          <w:tcPr>
            <w:tcW w:w="1260" w:type="dxa"/>
          </w:tcPr>
          <w:p w:rsidR="00AC35C8" w:rsidP="000D7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3</w:t>
            </w:r>
          </w:p>
        </w:tc>
        <w:tc>
          <w:tcPr>
            <w:tcW w:w="1440" w:type="dxa"/>
          </w:tcPr>
          <w:p w:rsidR="00AC35C8" w:rsidRPr="00547A1C" w:rsidP="000D7FD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AC35C8" w:rsidRPr="00547A1C" w:rsidP="000D7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AC35C8" w:rsidRPr="00547A1C" w:rsidP="000D7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AC35C8" w:rsidP="000D7FD2">
            <w:pPr>
              <w:jc w:val="center"/>
              <w:rPr>
                <w:rFonts w:ascii="Arial" w:hAnsi="Arial" w:cs="Arial"/>
              </w:rPr>
            </w:pPr>
          </w:p>
        </w:tc>
      </w:tr>
      <w:tr w:rsidTr="00AC35C8">
        <w:tblPrEx>
          <w:tblW w:w="8100" w:type="dxa"/>
          <w:tblInd w:w="468" w:type="dxa"/>
          <w:tblLook w:val="04A0"/>
        </w:tblPrEx>
        <w:trPr>
          <w:trHeight w:val="276"/>
        </w:trPr>
        <w:tc>
          <w:tcPr>
            <w:tcW w:w="1260" w:type="dxa"/>
          </w:tcPr>
          <w:p w:rsidR="00AC35C8" w:rsidP="000D7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4</w:t>
            </w:r>
          </w:p>
        </w:tc>
        <w:tc>
          <w:tcPr>
            <w:tcW w:w="1440" w:type="dxa"/>
          </w:tcPr>
          <w:p w:rsidR="00AC35C8" w:rsidRPr="00547A1C" w:rsidP="000D7FD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AC35C8" w:rsidRPr="00547A1C" w:rsidP="000D7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AC35C8" w:rsidRPr="00547A1C" w:rsidP="000D7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AC35C8" w:rsidP="000D7FD2">
            <w:pPr>
              <w:jc w:val="center"/>
              <w:rPr>
                <w:rFonts w:ascii="Arial" w:hAnsi="Arial" w:cs="Arial"/>
              </w:rPr>
            </w:pPr>
          </w:p>
        </w:tc>
      </w:tr>
      <w:tr w:rsidTr="00AC35C8">
        <w:tblPrEx>
          <w:tblW w:w="8100" w:type="dxa"/>
          <w:tblInd w:w="468" w:type="dxa"/>
          <w:tblLook w:val="04A0"/>
        </w:tblPrEx>
        <w:trPr>
          <w:trHeight w:val="276"/>
        </w:trPr>
        <w:tc>
          <w:tcPr>
            <w:tcW w:w="1260" w:type="dxa"/>
          </w:tcPr>
          <w:p w:rsidR="00AC35C8" w:rsidP="000D7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5</w:t>
            </w:r>
          </w:p>
        </w:tc>
        <w:tc>
          <w:tcPr>
            <w:tcW w:w="1440" w:type="dxa"/>
          </w:tcPr>
          <w:p w:rsidR="00AC35C8" w:rsidRPr="00547A1C" w:rsidP="000D7FD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AC35C8" w:rsidRPr="00547A1C" w:rsidP="000D7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AC35C8" w:rsidRPr="00547A1C" w:rsidP="000D7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AC35C8" w:rsidP="000D7FD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71FB5" w:rsidRPr="005A54FD" w:rsidP="005A54FD">
      <w:pPr>
        <w:keepNext/>
        <w:spacing w:after="0" w:line="240" w:lineRule="auto"/>
        <w:ind w:left="360"/>
        <w:rPr>
          <w:rFonts w:ascii="Arial" w:hAnsi="Arial"/>
          <w:sz w:val="24"/>
          <w:szCs w:val="24"/>
        </w:rPr>
      </w:pPr>
    </w:p>
    <w:p w:rsidR="00472D5F" w:rsidP="00514CC0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 w:rsidRPr="00EA34B4">
        <w:rPr>
          <w:rFonts w:ascii="Arial" w:hAnsi="Arial"/>
          <w:sz w:val="24"/>
          <w:szCs w:val="24"/>
        </w:rPr>
        <w:t>Acceptance Criteria</w:t>
      </w:r>
      <w:r>
        <w:rPr>
          <w:rFonts w:ascii="Arial" w:hAnsi="Arial"/>
          <w:sz w:val="24"/>
          <w:szCs w:val="24"/>
        </w:rPr>
        <w:t>- +/- 15% or per package insert of Certified Plasma</w:t>
      </w:r>
    </w:p>
    <w:p w:rsidR="00606B42" w:rsidP="00573BFC">
      <w:pPr>
        <w:spacing w:after="0" w:line="240" w:lineRule="auto"/>
        <w:rPr>
          <w:rFonts w:ascii="Arial" w:hAnsi="Arial"/>
          <w:sz w:val="24"/>
          <w:szCs w:val="24"/>
        </w:rPr>
      </w:pPr>
    </w:p>
    <w:p w:rsidR="00F116A2" w:rsidP="00E434DC">
      <w:pPr>
        <w:spacing w:after="0" w:line="240" w:lineRule="auto"/>
        <w:ind w:left="1080"/>
        <w:rPr>
          <w:rFonts w:ascii="Arial" w:hAnsi="Arial"/>
          <w:sz w:val="24"/>
          <w:szCs w:val="24"/>
        </w:rPr>
      </w:pPr>
    </w:p>
    <w:p w:rsidR="00BA26B1" w:rsidP="002730AA">
      <w:pPr>
        <w:spacing w:after="0" w:line="240" w:lineRule="auto"/>
        <w:rPr>
          <w:rFonts w:ascii="Arial" w:hAnsi="Arial"/>
          <w:sz w:val="24"/>
          <w:szCs w:val="24"/>
        </w:rPr>
        <w:sectPr w:rsidSect="009B1EEF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2240" w:h="15840" w:code="1"/>
          <w:pgMar w:top="1440" w:right="1440" w:bottom="1260" w:left="1440" w:header="720" w:footer="720" w:gutter="0"/>
          <w:cols w:space="720"/>
          <w:titlePg/>
          <w:docGrid w:linePitch="360"/>
        </w:sectPr>
      </w:pPr>
    </w:p>
    <w:p w:rsidR="00461A85" w:rsidRPr="00461A85" w:rsidP="00461A85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INR Verification</w:t>
      </w:r>
      <w:r w:rsidRPr="00461A85">
        <w:rPr>
          <w:rFonts w:ascii="Arial" w:hAnsi="Arial" w:cs="Arial"/>
          <w:b/>
        </w:rPr>
        <w:t xml:space="preserve"> Approval</w:t>
      </w:r>
    </w:p>
    <w:p w:rsidR="00461A85" w:rsidRPr="00461A85" w:rsidP="00461A85">
      <w:pPr>
        <w:ind w:left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5641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1A85">
            <w:rPr>
              <w:rFonts w:ascii="Segoe UI Symbol" w:hAnsi="Segoe UI Symbol" w:cs="Segoe UI Symbol"/>
            </w:rPr>
            <w:t>☐</w:t>
          </w:r>
        </w:sdtContent>
      </w:sdt>
      <w:r w:rsidRPr="00461A85">
        <w:rPr>
          <w:rFonts w:ascii="Arial" w:hAnsi="Arial"/>
        </w:rPr>
        <w:t xml:space="preserve"> Approved </w:t>
      </w:r>
      <w:r w:rsidRPr="00461A85">
        <w:rPr>
          <w:rFonts w:ascii="Arial" w:hAnsi="Arial"/>
        </w:rPr>
        <w:tab/>
      </w:r>
      <w:r w:rsidRPr="00461A85">
        <w:rPr>
          <w:rFonts w:ascii="Arial" w:hAnsi="Arial"/>
        </w:rPr>
        <w:tab/>
      </w:r>
      <w:r w:rsidRPr="00461A85">
        <w:rPr>
          <w:rFonts w:asciiTheme="minorHAnsi" w:hAnsiTheme="minorHAnsi" w:cstheme="minorHAnsi"/>
        </w:rPr>
        <w:t xml:space="preserve"> </w:t>
      </w:r>
    </w:p>
    <w:p w:rsidR="00461A85" w:rsidRPr="00461A85" w:rsidP="00461A85">
      <w:pPr>
        <w:spacing w:after="0"/>
        <w:ind w:left="720"/>
        <w:rPr>
          <w:rFonts w:ascii="Arial" w:hAnsi="Arial"/>
        </w:rPr>
      </w:pPr>
      <w:sdt>
        <w:sdtPr>
          <w:rPr>
            <w:rFonts w:asciiTheme="minorHAnsi" w:hAnsiTheme="minorHAnsi" w:cstheme="minorHAnsi"/>
          </w:rPr>
          <w:id w:val="-430585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1A85">
            <w:rPr>
              <w:rFonts w:ascii="Segoe UI Symbol" w:hAnsi="Segoe UI Symbol" w:cs="Segoe UI Symbol"/>
            </w:rPr>
            <w:t>☐</w:t>
          </w:r>
        </w:sdtContent>
      </w:sdt>
      <w:r w:rsidRPr="00461A85">
        <w:rPr>
          <w:rFonts w:eastAsia="MS Gothic" w:hint="eastAsia"/>
        </w:rPr>
        <w:t xml:space="preserve"> </w:t>
      </w:r>
      <w:r w:rsidRPr="00461A85">
        <w:rPr>
          <w:rFonts w:ascii="Arial" w:hAnsi="Arial"/>
        </w:rPr>
        <w:t xml:space="preserve">Not Approved </w:t>
      </w:r>
    </w:p>
    <w:p w:rsidR="00461A85" w:rsidRPr="00461A85" w:rsidP="00461A85">
      <w:pPr>
        <w:spacing w:after="0"/>
        <w:rPr>
          <w:rFonts w:ascii="Arial" w:hAnsi="Arial" w:cs="Arial"/>
        </w:rPr>
      </w:pPr>
    </w:p>
    <w:tbl>
      <w:tblPr>
        <w:tblStyle w:val="TableGrid2"/>
        <w:tblW w:w="0" w:type="auto"/>
        <w:tblLook w:val="04A0"/>
      </w:tblPr>
      <w:tblGrid>
        <w:gridCol w:w="3055"/>
        <w:gridCol w:w="6295"/>
      </w:tblGrid>
      <w:tr w:rsidTr="00163EE2">
        <w:tblPrEx>
          <w:tblW w:w="0" w:type="auto"/>
          <w:tblLook w:val="04A0"/>
        </w:tblPrEx>
        <w:trPr>
          <w:trHeight w:val="720"/>
        </w:trPr>
        <w:tc>
          <w:tcPr>
            <w:tcW w:w="3055" w:type="dxa"/>
            <w:vAlign w:val="center"/>
          </w:tcPr>
          <w:p w:rsidR="00461A85" w:rsidRPr="00461A85" w:rsidP="00461A85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461A85">
              <w:rPr>
                <w:rFonts w:ascii="Arial" w:hAnsi="Arial" w:cs="Arial"/>
                <w:b/>
              </w:rPr>
              <w:t>Medical Director:</w:t>
            </w:r>
          </w:p>
        </w:tc>
        <w:tc>
          <w:tcPr>
            <w:tcW w:w="6295" w:type="dxa"/>
            <w:vAlign w:val="center"/>
          </w:tcPr>
          <w:p w:rsidR="00461A85" w:rsidRPr="00461A85" w:rsidP="00461A85">
            <w:pPr>
              <w:spacing w:after="0"/>
              <w:rPr>
                <w:rFonts w:ascii="Arial" w:hAnsi="Arial" w:cs="Arial"/>
              </w:rPr>
            </w:pPr>
          </w:p>
        </w:tc>
      </w:tr>
      <w:tr w:rsidTr="00163EE2">
        <w:tblPrEx>
          <w:tblW w:w="0" w:type="auto"/>
          <w:tblLook w:val="04A0"/>
        </w:tblPrEx>
        <w:trPr>
          <w:trHeight w:val="720"/>
        </w:trPr>
        <w:tc>
          <w:tcPr>
            <w:tcW w:w="3055" w:type="dxa"/>
            <w:vAlign w:val="center"/>
          </w:tcPr>
          <w:p w:rsidR="00461A85" w:rsidRPr="00461A85" w:rsidP="00461A85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461A85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6295" w:type="dxa"/>
            <w:vAlign w:val="center"/>
          </w:tcPr>
          <w:p w:rsidR="00461A85" w:rsidRPr="00461A85" w:rsidP="00461A85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61A85" w:rsidRPr="00461A85" w:rsidP="00461A85">
      <w:pPr>
        <w:spacing w:after="0"/>
        <w:rPr>
          <w:rFonts w:ascii="Arial" w:hAnsi="Arial"/>
          <w:b/>
        </w:rPr>
      </w:pPr>
      <w:bookmarkStart w:id="3" w:name="_Hlk132627048"/>
    </w:p>
    <w:tbl>
      <w:tblPr>
        <w:tblStyle w:val="TableGrid2"/>
        <w:tblW w:w="0" w:type="auto"/>
        <w:tblInd w:w="715" w:type="dxa"/>
        <w:tblLook w:val="04A0"/>
      </w:tblPr>
      <w:tblGrid>
        <w:gridCol w:w="2657"/>
        <w:gridCol w:w="5497"/>
      </w:tblGrid>
      <w:tr w:rsidTr="00163EE2">
        <w:tblPrEx>
          <w:tblW w:w="0" w:type="auto"/>
          <w:tblInd w:w="715" w:type="dxa"/>
          <w:tblLook w:val="04A0"/>
        </w:tblPrEx>
        <w:trPr>
          <w:trHeight w:val="827"/>
        </w:trPr>
        <w:tc>
          <w:tcPr>
            <w:tcW w:w="2657" w:type="dxa"/>
            <w:shd w:val="clear" w:color="auto" w:fill="E7E6E6" w:themeFill="background2"/>
            <w:vAlign w:val="center"/>
          </w:tcPr>
          <w:p w:rsidR="00461A85" w:rsidRPr="00461A85" w:rsidP="00461A85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461A85">
              <w:rPr>
                <w:rFonts w:ascii="Arial" w:hAnsi="Arial" w:cs="Arial"/>
                <w:b/>
              </w:rPr>
              <w:t>Prepared by:</w:t>
            </w:r>
          </w:p>
        </w:tc>
        <w:tc>
          <w:tcPr>
            <w:tcW w:w="5497" w:type="dxa"/>
            <w:vAlign w:val="center"/>
          </w:tcPr>
          <w:p w:rsidR="00461A85" w:rsidRPr="00461A85" w:rsidP="00461A85">
            <w:pPr>
              <w:spacing w:after="0"/>
              <w:rPr>
                <w:rFonts w:ascii="Arial" w:hAnsi="Arial" w:cs="Arial"/>
              </w:rPr>
            </w:pPr>
          </w:p>
        </w:tc>
      </w:tr>
      <w:tr w:rsidTr="00163EE2">
        <w:tblPrEx>
          <w:tblW w:w="0" w:type="auto"/>
          <w:tblInd w:w="715" w:type="dxa"/>
          <w:tblLook w:val="04A0"/>
        </w:tblPrEx>
        <w:trPr>
          <w:trHeight w:val="827"/>
        </w:trPr>
        <w:tc>
          <w:tcPr>
            <w:tcW w:w="2657" w:type="dxa"/>
            <w:shd w:val="clear" w:color="auto" w:fill="E7E6E6" w:themeFill="background2"/>
            <w:vAlign w:val="center"/>
          </w:tcPr>
          <w:p w:rsidR="00461A85" w:rsidRPr="00461A85" w:rsidP="00461A85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461A85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497" w:type="dxa"/>
            <w:vAlign w:val="center"/>
          </w:tcPr>
          <w:p w:rsidR="00461A85" w:rsidRPr="00461A85" w:rsidP="00461A85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61A85" w:rsidRPr="00461A85" w:rsidP="00461A85">
      <w:pPr>
        <w:spacing w:before="240"/>
        <w:rPr>
          <w:rFonts w:ascii="Arial" w:hAnsi="Arial" w:cs="Arial"/>
          <w:b/>
        </w:rPr>
      </w:pPr>
    </w:p>
    <w:p w:rsidR="00461A85" w:rsidRPr="00461A85" w:rsidP="00461A85">
      <w:pPr>
        <w:spacing w:before="240"/>
        <w:rPr>
          <w:rFonts w:ascii="Arial" w:hAnsi="Arial" w:cs="Arial"/>
          <w:b/>
        </w:rPr>
      </w:pPr>
      <w:r w:rsidRPr="00461A85">
        <w:rPr>
          <w:rFonts w:ascii="Arial" w:hAnsi="Arial" w:cs="Arial"/>
          <w:b/>
        </w:rPr>
        <w:t>Method Approval</w:t>
      </w:r>
    </w:p>
    <w:p w:rsidR="00461A85" w:rsidRPr="00461A85" w:rsidP="00461A85">
      <w:pPr>
        <w:spacing w:before="240"/>
        <w:ind w:left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94422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1A85">
            <w:rPr>
              <w:rFonts w:ascii="Segoe UI Symbol" w:hAnsi="Segoe UI Symbol" w:cs="Segoe UI Symbol"/>
            </w:rPr>
            <w:t>☐</w:t>
          </w:r>
        </w:sdtContent>
      </w:sdt>
      <w:r w:rsidRPr="00461A85">
        <w:rPr>
          <w:rFonts w:ascii="Arial" w:hAnsi="Arial"/>
        </w:rPr>
        <w:t xml:space="preserve"> Approved </w:t>
      </w:r>
      <w:r w:rsidRPr="00461A85">
        <w:rPr>
          <w:rFonts w:ascii="Arial" w:hAnsi="Arial"/>
        </w:rPr>
        <w:tab/>
      </w:r>
      <w:r w:rsidRPr="00461A85">
        <w:rPr>
          <w:rFonts w:ascii="Arial" w:hAnsi="Arial"/>
        </w:rPr>
        <w:tab/>
      </w:r>
      <w:r w:rsidRPr="00461A85">
        <w:rPr>
          <w:rFonts w:asciiTheme="minorHAnsi" w:hAnsiTheme="minorHAnsi" w:cstheme="minorHAnsi"/>
        </w:rPr>
        <w:t xml:space="preserve"> </w:t>
      </w:r>
      <w:bookmarkStart w:id="4" w:name="_GoBack"/>
      <w:bookmarkEnd w:id="4"/>
    </w:p>
    <w:p w:rsidR="00461A85" w:rsidRPr="00461A85" w:rsidP="00461A85">
      <w:pPr>
        <w:spacing w:after="0"/>
        <w:ind w:left="720"/>
        <w:rPr>
          <w:rFonts w:ascii="Arial" w:hAnsi="Arial"/>
        </w:rPr>
      </w:pPr>
      <w:sdt>
        <w:sdtPr>
          <w:rPr>
            <w:rFonts w:asciiTheme="minorHAnsi" w:hAnsiTheme="minorHAnsi" w:cstheme="minorHAnsi"/>
          </w:rPr>
          <w:id w:val="1887140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1A85">
            <w:rPr>
              <w:rFonts w:ascii="Segoe UI Symbol" w:hAnsi="Segoe UI Symbol" w:cs="Segoe UI Symbol"/>
            </w:rPr>
            <w:t>☐</w:t>
          </w:r>
        </w:sdtContent>
      </w:sdt>
      <w:r w:rsidRPr="00461A85">
        <w:rPr>
          <w:rFonts w:eastAsia="MS Gothic" w:hint="eastAsia"/>
        </w:rPr>
        <w:t xml:space="preserve"> </w:t>
      </w:r>
      <w:r w:rsidRPr="00461A85">
        <w:rPr>
          <w:rFonts w:ascii="Arial" w:hAnsi="Arial"/>
        </w:rPr>
        <w:t>Not Approved (</w:t>
      </w:r>
      <w:r w:rsidRPr="00461A85">
        <w:rPr>
          <w:rFonts w:ascii="Arial" w:hAnsi="Arial" w:cs="Arial"/>
        </w:rPr>
        <w:t>provide recommendations/corrective actions below)</w:t>
      </w:r>
    </w:p>
    <w:p w:rsidR="00461A85" w:rsidRPr="00461A85" w:rsidP="00461A85">
      <w:pPr>
        <w:spacing w:before="240" w:after="0"/>
        <w:ind w:left="720"/>
        <w:rPr>
          <w:rFonts w:ascii="Arial" w:hAnsi="Arial" w:cs="Arial"/>
          <w:sz w:val="18"/>
        </w:rPr>
      </w:pPr>
      <w:r w:rsidRPr="00461A85">
        <w:rPr>
          <w:rFonts w:ascii="Arial" w:hAnsi="Arial" w:cs="Arial"/>
        </w:rPr>
        <w:t>Additional comments, if needed:</w:t>
      </w:r>
      <w:r w:rsidRPr="00461A85">
        <w:rPr>
          <w:rFonts w:ascii="Arial" w:hAnsi="Arial" w:cs="Arial"/>
          <w:sz w:val="18"/>
        </w:rPr>
        <w:t xml:space="preserve"> </w:t>
      </w:r>
    </w:p>
    <w:p w:rsidR="00461A85" w:rsidRPr="00461A85" w:rsidP="00461A85">
      <w:pPr>
        <w:spacing w:before="240" w:after="0"/>
        <w:ind w:left="720"/>
        <w:rPr>
          <w:rFonts w:ascii="Arial" w:hAnsi="Arial" w:cs="Arial"/>
          <w:b/>
        </w:rPr>
      </w:pPr>
    </w:p>
    <w:tbl>
      <w:tblPr>
        <w:tblStyle w:val="TableGrid2"/>
        <w:tblW w:w="0" w:type="auto"/>
        <w:tblInd w:w="715" w:type="dxa"/>
        <w:tblLook w:val="04A0"/>
      </w:tblPr>
      <w:tblGrid>
        <w:gridCol w:w="2610"/>
        <w:gridCol w:w="5310"/>
      </w:tblGrid>
      <w:tr w:rsidTr="00163EE2">
        <w:tblPrEx>
          <w:tblW w:w="0" w:type="auto"/>
          <w:tblInd w:w="715" w:type="dxa"/>
          <w:tblLook w:val="04A0"/>
        </w:tblPrEx>
        <w:trPr>
          <w:trHeight w:val="720"/>
        </w:trPr>
        <w:tc>
          <w:tcPr>
            <w:tcW w:w="2610" w:type="dxa"/>
            <w:shd w:val="clear" w:color="auto" w:fill="E7E6E6" w:themeFill="background2"/>
            <w:vAlign w:val="center"/>
          </w:tcPr>
          <w:p w:rsidR="00461A85" w:rsidRPr="00461A85" w:rsidP="00461A85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461A85">
              <w:rPr>
                <w:rFonts w:ascii="Arial" w:hAnsi="Arial" w:cs="Arial"/>
                <w:b/>
              </w:rPr>
              <w:t>Laboratory Director:</w:t>
            </w:r>
          </w:p>
        </w:tc>
        <w:tc>
          <w:tcPr>
            <w:tcW w:w="5310" w:type="dxa"/>
            <w:vAlign w:val="center"/>
          </w:tcPr>
          <w:p w:rsidR="00461A85" w:rsidRPr="00461A85" w:rsidP="00461A85">
            <w:pPr>
              <w:spacing w:after="0"/>
              <w:rPr>
                <w:rFonts w:ascii="Arial" w:hAnsi="Arial" w:cs="Arial"/>
              </w:rPr>
            </w:pPr>
          </w:p>
        </w:tc>
      </w:tr>
      <w:tr w:rsidTr="00163EE2">
        <w:tblPrEx>
          <w:tblW w:w="0" w:type="auto"/>
          <w:tblInd w:w="715" w:type="dxa"/>
          <w:tblLook w:val="04A0"/>
        </w:tblPrEx>
        <w:trPr>
          <w:trHeight w:val="720"/>
        </w:trPr>
        <w:tc>
          <w:tcPr>
            <w:tcW w:w="2610" w:type="dxa"/>
            <w:shd w:val="clear" w:color="auto" w:fill="E7E6E6" w:themeFill="background2"/>
            <w:vAlign w:val="center"/>
          </w:tcPr>
          <w:p w:rsidR="00461A85" w:rsidRPr="00461A85" w:rsidP="00461A85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461A85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310" w:type="dxa"/>
            <w:vAlign w:val="center"/>
          </w:tcPr>
          <w:p w:rsidR="00461A85" w:rsidRPr="00461A85" w:rsidP="00461A85">
            <w:pPr>
              <w:spacing w:after="0"/>
              <w:rPr>
                <w:rFonts w:ascii="Arial" w:hAnsi="Arial" w:cs="Arial"/>
              </w:rPr>
            </w:pPr>
          </w:p>
        </w:tc>
      </w:tr>
      <w:bookmarkEnd w:id="3"/>
    </w:tbl>
    <w:p w:rsidR="005A54FD" w:rsidRPr="00EA5F5A" w:rsidP="00EA5F5A"/>
    <w:sectPr w:rsidSect="00BA26B1">
      <w:headerReference w:type="default" r:id="rId10"/>
      <w:type w:val="continuous"/>
      <w:pgSz w:w="12240" w:h="15840" w:code="1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725pt;height:30pt;margin-top:0;margin-left:25pt;mso-position-horizontal-relative:page;mso-position-vertical:bottom;mso-position-vertical-relative:page;position:absolute;z-index:251663360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13-Jun-2023. Last reviewed on 18-Jun-2025.</w:t>
                  <w:cr/>
                  <w:t xml:space="preserve">
VAL 2012 (version 1.0). INR Verification Summary Report.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725pt;height:30pt;margin-top:0;margin-left:25pt;mso-position-horizontal-relative:page;mso-position-vertical:bottom;mso-position-vertical-relative:page;position:absolute;z-index:251661312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13-Jun-2023. Last reviewed on 18-Jun-2025.</w:t>
                  <w:cr/>
                  <w:t xml:space="preserve">
VAL 2012 (version 1.0). INR Verification Summary Report.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725pt;height:30pt;margin-top:0;margin-left:25pt;mso-position-horizontal-relative:page;mso-position-vertical:bottom;mso-position-vertical-relative:page;position:absolute;z-index:251662336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13-Jun-2023. Last reviewed on 18-Jun-2025.</w:t>
                  <w:cr/>
                  <w:t xml:space="preserve">
VAL 2012 (version 1.0). INR Verification Summary Report.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500pt;height:30pt;margin-top:12pt;margin-left:25pt;mso-position-horizontal-relative:page;mso-position-vertical-relative:page;position:absolute;z-index:251660288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1F35" w:rsidP="00B71F35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rFonts w:ascii="Arial" w:hAnsi="Arial" w:cs="Arial"/>
        <w:b/>
        <w:color w:val="4472C4"/>
        <w:sz w:val="24"/>
      </w:rPr>
    </w:pPr>
    <w:r w:rsidRPr="00A534B9">
      <w:rPr>
        <w:rFonts w:ascii="Arial" w:hAnsi="Arial" w:cs="Arial"/>
        <w:b/>
        <w:color w:val="4472C4"/>
        <w:sz w:val="24"/>
      </w:rPr>
      <w:t>(Insert Laboratory Header Here)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00pt;height:30pt;margin-top:12pt;margin-left:25pt;mso-position-horizontal-relative:page;mso-position-vertical-relative:page;position:absolute;z-index:251658240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  <w:p w:rsidR="00B71F35" w:rsidRPr="00B71F35" w:rsidP="00B71F35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rFonts w:ascii="Arial" w:hAnsi="Arial" w:cs="Arial"/>
        <w:b/>
        <w:color w:val="4472C4"/>
        <w:sz w:val="24"/>
      </w:rPr>
    </w:pPr>
    <w:r w:rsidRPr="00A534B9">
      <w:rPr>
        <w:rFonts w:ascii="Arial" w:hAnsi="Arial" w:cs="Arial"/>
        <w:color w:val="4472C4"/>
        <w:sz w:val="18"/>
        <w:szCs w:val="18"/>
      </w:rPr>
      <w:t>(Include fu</w:t>
    </w:r>
    <w:r>
      <w:rPr>
        <w:rFonts w:ascii="Arial" w:hAnsi="Arial" w:cs="Arial"/>
        <w:color w:val="4472C4"/>
        <w:sz w:val="18"/>
        <w:szCs w:val="18"/>
      </w:rPr>
      <w:t>ll laboratory name and address)</w:t>
    </w:r>
  </w:p>
  <w:p w:rsidR="00710F0B" w:rsidRPr="0073775A" w:rsidP="007377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775A" w:rsidRPr="00A534B9" w:rsidP="0073775A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rFonts w:ascii="Arial" w:hAnsi="Arial" w:cs="Arial"/>
        <w:b/>
        <w:color w:val="4472C4"/>
        <w:sz w:val="24"/>
      </w:rPr>
    </w:pPr>
    <w:r w:rsidRPr="00A534B9">
      <w:rPr>
        <w:rFonts w:ascii="Arial" w:hAnsi="Arial" w:cs="Arial"/>
        <w:b/>
        <w:color w:val="4472C4"/>
        <w:sz w:val="24"/>
      </w:rPr>
      <w:t>(Insert Laboratory Header Here)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500pt;height:30pt;margin-top:12pt;margin-left:25pt;mso-position-horizontal-relative:page;mso-position-vertical-relative:page;position:absolute;z-index:251659264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  <w:p w:rsidR="0073775A" w:rsidRPr="00A534B9" w:rsidP="0073775A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rFonts w:ascii="Arial" w:hAnsi="Arial" w:cs="Arial"/>
        <w:color w:val="4472C4"/>
        <w:sz w:val="18"/>
        <w:szCs w:val="18"/>
      </w:rPr>
    </w:pPr>
    <w:r w:rsidRPr="00A534B9">
      <w:rPr>
        <w:rFonts w:ascii="Arial" w:hAnsi="Arial" w:cs="Arial"/>
        <w:color w:val="4472C4"/>
        <w:sz w:val="18"/>
        <w:szCs w:val="18"/>
      </w:rPr>
      <w:t>(Include full laboratory name and address)</w:t>
    </w:r>
  </w:p>
  <w:p w:rsidR="00514CC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EEF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1828800</wp:posOffset>
          </wp:positionH>
          <wp:positionV relativeFrom="paragraph">
            <wp:posOffset>-329565</wp:posOffset>
          </wp:positionV>
          <wp:extent cx="1914525" cy="628650"/>
          <wp:effectExtent l="0" t="0" r="0" b="0"/>
          <wp:wrapTight wrapText="bothSides">
            <wp:wrapPolygon>
              <wp:start x="0" y="0"/>
              <wp:lineTo x="0" y="20945"/>
              <wp:lineTo x="21493" y="20945"/>
              <wp:lineTo x="2149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3255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500pt;height:30pt;margin-top:12pt;margin-left:25pt;mso-position-horizontal-relative:page;mso-position-vertical-relative:page;position:absolute;z-index:251665408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1C3F5F"/>
    <w:multiLevelType w:val="hybridMultilevel"/>
    <w:tmpl w:val="DE609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831FA5"/>
    <w:multiLevelType w:val="hybridMultilevel"/>
    <w:tmpl w:val="5FB8B34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65D8C"/>
    <w:multiLevelType w:val="hybridMultilevel"/>
    <w:tmpl w:val="BAA849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46049"/>
    <w:multiLevelType w:val="hybridMultilevel"/>
    <w:tmpl w:val="F22C0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791FCD"/>
    <w:multiLevelType w:val="hybridMultilevel"/>
    <w:tmpl w:val="78FE151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F3185"/>
    <w:multiLevelType w:val="hybridMultilevel"/>
    <w:tmpl w:val="0E30A278"/>
    <w:lvl w:ilvl="0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4520B"/>
    <w:multiLevelType w:val="hybridMultilevel"/>
    <w:tmpl w:val="831C4F5C"/>
    <w:lvl w:ilvl="0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B548C"/>
    <w:multiLevelType w:val="hybridMultilevel"/>
    <w:tmpl w:val="10B09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color w:val="auto"/>
      </w:rPr>
    </w:lvl>
    <w:lvl w:ilvl="2">
      <w:start w:val="1"/>
      <w:numFmt w:val="lowerRoman"/>
      <w:lvlText w:val="%3."/>
      <w:lvlJc w:val="left"/>
      <w:pPr>
        <w:ind w:left="2340" w:hanging="72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1611CA"/>
    <w:multiLevelType w:val="hybridMultilevel"/>
    <w:tmpl w:val="BAA849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FD"/>
    <w:rsid w:val="00013338"/>
    <w:rsid w:val="00063D3A"/>
    <w:rsid w:val="00071FB5"/>
    <w:rsid w:val="0008784D"/>
    <w:rsid w:val="0009457C"/>
    <w:rsid w:val="00097169"/>
    <w:rsid w:val="000B415E"/>
    <w:rsid w:val="000D7FD2"/>
    <w:rsid w:val="000F7597"/>
    <w:rsid w:val="00125897"/>
    <w:rsid w:val="00153F19"/>
    <w:rsid w:val="00166774"/>
    <w:rsid w:val="001B0A92"/>
    <w:rsid w:val="001B3CD7"/>
    <w:rsid w:val="001D7E25"/>
    <w:rsid w:val="001E7FC0"/>
    <w:rsid w:val="002168F5"/>
    <w:rsid w:val="00240B4E"/>
    <w:rsid w:val="002730AA"/>
    <w:rsid w:val="00274E95"/>
    <w:rsid w:val="00292A5C"/>
    <w:rsid w:val="002B2EAC"/>
    <w:rsid w:val="002B6045"/>
    <w:rsid w:val="002D239A"/>
    <w:rsid w:val="00354184"/>
    <w:rsid w:val="00356A4A"/>
    <w:rsid w:val="00405B15"/>
    <w:rsid w:val="00426AAA"/>
    <w:rsid w:val="004458E7"/>
    <w:rsid w:val="00451656"/>
    <w:rsid w:val="00461A85"/>
    <w:rsid w:val="00472D5F"/>
    <w:rsid w:val="0049791B"/>
    <w:rsid w:val="004B2B7A"/>
    <w:rsid w:val="004B3BF6"/>
    <w:rsid w:val="004B6895"/>
    <w:rsid w:val="004D68AA"/>
    <w:rsid w:val="004F3CEF"/>
    <w:rsid w:val="00514CC0"/>
    <w:rsid w:val="00525F85"/>
    <w:rsid w:val="00547A1C"/>
    <w:rsid w:val="005549E1"/>
    <w:rsid w:val="00573BFC"/>
    <w:rsid w:val="005955E7"/>
    <w:rsid w:val="005A0572"/>
    <w:rsid w:val="005A54FD"/>
    <w:rsid w:val="005A5DC2"/>
    <w:rsid w:val="005C316A"/>
    <w:rsid w:val="005E0FFD"/>
    <w:rsid w:val="005F09A0"/>
    <w:rsid w:val="005F1466"/>
    <w:rsid w:val="00606B42"/>
    <w:rsid w:val="00616BCA"/>
    <w:rsid w:val="00663242"/>
    <w:rsid w:val="006811E4"/>
    <w:rsid w:val="0069477D"/>
    <w:rsid w:val="006A3F46"/>
    <w:rsid w:val="006A5B05"/>
    <w:rsid w:val="006A7006"/>
    <w:rsid w:val="00710F0B"/>
    <w:rsid w:val="0073775A"/>
    <w:rsid w:val="007922E5"/>
    <w:rsid w:val="007C6039"/>
    <w:rsid w:val="007E0A14"/>
    <w:rsid w:val="007F6147"/>
    <w:rsid w:val="008431B5"/>
    <w:rsid w:val="00883059"/>
    <w:rsid w:val="008B1E70"/>
    <w:rsid w:val="008D7CD4"/>
    <w:rsid w:val="008F623B"/>
    <w:rsid w:val="00931434"/>
    <w:rsid w:val="0098766B"/>
    <w:rsid w:val="009A4138"/>
    <w:rsid w:val="009A4165"/>
    <w:rsid w:val="009B1EEF"/>
    <w:rsid w:val="009B28E8"/>
    <w:rsid w:val="009F06DD"/>
    <w:rsid w:val="00A05F17"/>
    <w:rsid w:val="00A1647D"/>
    <w:rsid w:val="00A27BE0"/>
    <w:rsid w:val="00A534B9"/>
    <w:rsid w:val="00A735A7"/>
    <w:rsid w:val="00A81FB1"/>
    <w:rsid w:val="00AC35C8"/>
    <w:rsid w:val="00B42FBC"/>
    <w:rsid w:val="00B56F10"/>
    <w:rsid w:val="00B71F35"/>
    <w:rsid w:val="00B843E9"/>
    <w:rsid w:val="00BA26B1"/>
    <w:rsid w:val="00BB6FE8"/>
    <w:rsid w:val="00BD7DEA"/>
    <w:rsid w:val="00C16A32"/>
    <w:rsid w:val="00C46C16"/>
    <w:rsid w:val="00C64701"/>
    <w:rsid w:val="00C75D8E"/>
    <w:rsid w:val="00C77B98"/>
    <w:rsid w:val="00CF038F"/>
    <w:rsid w:val="00D1665C"/>
    <w:rsid w:val="00D745B3"/>
    <w:rsid w:val="00D76366"/>
    <w:rsid w:val="00D97E44"/>
    <w:rsid w:val="00DE50B9"/>
    <w:rsid w:val="00E208FF"/>
    <w:rsid w:val="00E26682"/>
    <w:rsid w:val="00E434DC"/>
    <w:rsid w:val="00E60EDF"/>
    <w:rsid w:val="00E64DD6"/>
    <w:rsid w:val="00E71401"/>
    <w:rsid w:val="00E87BBA"/>
    <w:rsid w:val="00E90E6C"/>
    <w:rsid w:val="00EA34B4"/>
    <w:rsid w:val="00EA5F5A"/>
    <w:rsid w:val="00F06707"/>
    <w:rsid w:val="00F10DF7"/>
    <w:rsid w:val="00F116A2"/>
    <w:rsid w:val="00F2031D"/>
    <w:rsid w:val="00F524F5"/>
    <w:rsid w:val="00F54347"/>
    <w:rsid w:val="00F64A73"/>
    <w:rsid w:val="00F67D79"/>
    <w:rsid w:val="00F72E88"/>
    <w:rsid w:val="00F81DF5"/>
    <w:rsid w:val="00FC6E0F"/>
    <w:rsid w:val="00FD3237"/>
    <w:rsid w:val="00FF268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57729A6-9607-434F-86D3-1718DD62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16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5549E1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4FD"/>
  </w:style>
  <w:style w:type="paragraph" w:styleId="Footer">
    <w:name w:val="footer"/>
    <w:basedOn w:val="Normal"/>
    <w:link w:val="FooterChar"/>
    <w:uiPriority w:val="99"/>
    <w:unhideWhenUsed/>
    <w:rsid w:val="005A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4FD"/>
  </w:style>
  <w:style w:type="paragraph" w:styleId="ListParagraph">
    <w:name w:val="List Paragraph"/>
    <w:basedOn w:val="Normal"/>
    <w:uiPriority w:val="34"/>
    <w:qFormat/>
    <w:rsid w:val="005A54FD"/>
    <w:pPr>
      <w:ind w:left="720"/>
      <w:contextualSpacing/>
    </w:pPr>
  </w:style>
  <w:style w:type="character" w:customStyle="1" w:styleId="Heading2Char">
    <w:name w:val="Heading 2 Char"/>
    <w:link w:val="Heading2"/>
    <w:rsid w:val="005549E1"/>
    <w:rPr>
      <w:rFonts w:ascii="Times New Roman" w:eastAsia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30AA"/>
    <w:rPr>
      <w:rFonts w:ascii="Tahoma" w:hAnsi="Tahoma" w:cs="Tahoma"/>
      <w:sz w:val="16"/>
      <w:szCs w:val="16"/>
    </w:rPr>
  </w:style>
  <w:style w:type="paragraph" w:customStyle="1" w:styleId="DocumentName">
    <w:name w:val="DocumentName"/>
    <w:rsid w:val="00C77B98"/>
    <w:pPr>
      <w:pBdr>
        <w:top w:val="single" w:sz="2" w:space="1" w:color="auto"/>
        <w:bottom w:val="single" w:sz="2" w:space="1" w:color="auto"/>
      </w:pBdr>
      <w:ind w:right="806"/>
    </w:pPr>
    <w:rPr>
      <w:rFonts w:ascii="Helvetica" w:eastAsia="Times New Roman" w:hAnsi="Helvetica"/>
      <w:sz w:val="28"/>
    </w:rPr>
  </w:style>
  <w:style w:type="table" w:styleId="TableGrid">
    <w:name w:val="Table Grid"/>
    <w:basedOn w:val="TableNormal"/>
    <w:uiPriority w:val="59"/>
    <w:rsid w:val="00071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B28E8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775A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3775A"/>
    <w:rPr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461A8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4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JHMI Department of Pathology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ASHOLAN2</dc:creator>
  <cp:lastModifiedBy>Kelly Feehely</cp:lastModifiedBy>
  <cp:revision>4</cp:revision>
  <dcterms:created xsi:type="dcterms:W3CDTF">2023-04-25T14:12:00Z</dcterms:created>
  <dcterms:modified xsi:type="dcterms:W3CDTF">2023-05-19T13:16:00Z</dcterms:modified>
</cp:coreProperties>
</file>