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2C4E62" w:rsidP="002C4E62" w14:paraId="4982A37E" w14:textId="77777777">
      <w:pPr>
        <w:spacing w:after="0"/>
        <w:jc w:val="center"/>
        <w:rPr>
          <w:rFonts w:ascii="Arial" w:hAnsi="Arial" w:cs="Arial"/>
          <w:b/>
          <w:color w:val="4472C4"/>
          <w:sz w:val="28"/>
          <w:szCs w:val="28"/>
        </w:rPr>
      </w:pPr>
      <w:bookmarkStart w:id="0" w:name="_Hlk131681817"/>
      <w:r>
        <w:rPr>
          <w:rFonts w:ascii="Arial" w:hAnsi="Arial" w:cs="Arial"/>
          <w:b/>
          <w:sz w:val="28"/>
          <w:szCs w:val="28"/>
        </w:rPr>
        <w:t>Validation Summary Report for Quantitative Method</w:t>
      </w:r>
    </w:p>
    <w:tbl>
      <w:tblPr>
        <w:tblpPr w:leftFromText="180" w:rightFromText="180" w:vertAnchor="text" w:horzAnchor="margin" w:tblpY="336"/>
        <w:tblW w:w="983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600"/>
      </w:tblPr>
      <w:tblGrid>
        <w:gridCol w:w="3199"/>
        <w:gridCol w:w="2106"/>
        <w:gridCol w:w="4527"/>
      </w:tblGrid>
      <w:tr w14:paraId="66A2608B" w14:textId="77777777" w:rsidTr="00CB4DA1">
        <w:tblPrEx>
          <w:tblW w:w="9832" w:type="dxa"/>
          <w:tblBorders>
            <w:top w:val="single" w:sz="4" w:space="0" w:color="A5A5A5"/>
            <w:left w:val="single" w:sz="4" w:space="0" w:color="A5A5A5"/>
            <w:bottom w:val="single" w:sz="4" w:space="0" w:color="A5A5A5"/>
            <w:right w:val="single" w:sz="4" w:space="0" w:color="A5A5A5"/>
            <w:insideH w:val="single" w:sz="4" w:space="0" w:color="A5A5A5"/>
            <w:insideV w:val="single" w:sz="4" w:space="0" w:color="A5A5A5"/>
          </w:tblBorders>
          <w:tblLook w:val="0600"/>
        </w:tblPrEx>
        <w:trPr>
          <w:trHeight w:val="432"/>
        </w:trPr>
        <w:tc>
          <w:tcPr>
            <w:tcW w:w="9832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DBDBDB"/>
              <w:right w:val="single" w:sz="4" w:space="0" w:color="A5A5A5"/>
            </w:tcBorders>
            <w:shd w:val="clear" w:color="auto" w:fill="E7E6E6"/>
            <w:vAlign w:val="center"/>
            <w:hideMark/>
          </w:tcPr>
          <w:p w:rsidR="002C4E62" w:rsidP="00CB4DA1" w14:paraId="33C6EC2B" w14:textId="77777777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4472C4" w:themeColor="accent1"/>
              </w:rPr>
            </w:pPr>
            <w:bookmarkStart w:id="1" w:name="_Hlk132620251"/>
            <w:bookmarkEnd w:id="0"/>
            <w:r>
              <w:rPr>
                <w:rFonts w:ascii="Arial" w:hAnsi="Arial" w:cs="Arial"/>
                <w:color w:val="4472C4" w:themeColor="accent1"/>
              </w:rPr>
              <w:t xml:space="preserve">(Please fill in the table with your laboratory’s information </w:t>
            </w:r>
          </w:p>
          <w:p w:rsidR="002C4E62" w:rsidP="00CB4DA1" w14:paraId="715F0DD4" w14:textId="77777777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and details on the method being validated)</w:t>
            </w:r>
          </w:p>
        </w:tc>
      </w:tr>
      <w:tr w14:paraId="4657CC70" w14:textId="77777777" w:rsidTr="00CB4DA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7E5EAF4D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</w:rPr>
              <w:t>Date</w:t>
            </w:r>
            <w:r w:rsidR="00367112">
              <w:rPr>
                <w:rFonts w:ascii="Arial" w:eastAsia="Times New Roman" w:hAnsi="Arial" w:cs="Arial"/>
                <w:b/>
              </w:rPr>
              <w:t>(s)</w:t>
            </w:r>
            <w:r w:rsidR="00B14613">
              <w:rPr>
                <w:rFonts w:ascii="Arial" w:eastAsia="Times New Roman" w:hAnsi="Arial" w:cs="Arial"/>
                <w:b/>
              </w:rPr>
              <w:t xml:space="preserve"> Validation Performed</w:t>
            </w:r>
            <w:r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2C4E62" w:rsidP="00CB4DA1" w14:paraId="11781204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563C81DC" w14:textId="77777777" w:rsidTr="00CB4DA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314ACC3D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</w:rPr>
              <w:t>Laboratory Name: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2C4E62" w:rsidP="00CB4DA1" w14:paraId="1D8A1B0D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6B554FDD" w14:textId="77777777" w:rsidTr="00CB4DA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6A4EC157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City, Country: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2C4E62" w:rsidP="00CB4DA1" w14:paraId="6A5C2070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7F25C453" w14:textId="77777777" w:rsidTr="00CB4DA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C4E62" w:rsidP="00CB4DA1" w14:paraId="42E5AFB2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Instrument/Method/Reagent</w:t>
            </w:r>
            <w:r w:rsidR="002F79B7">
              <w:rPr>
                <w:rFonts w:ascii="Arial" w:eastAsia="Times New Roman" w:hAnsi="Arial" w:cs="Arial"/>
                <w:b/>
                <w:color w:val="000000"/>
              </w:rPr>
              <w:t xml:space="preserve"> being validated</w:t>
            </w:r>
            <w:r>
              <w:rPr>
                <w:rFonts w:ascii="Arial" w:eastAsia="Times New Roman" w:hAnsi="Arial" w:cs="Arial"/>
                <w:b/>
                <w:color w:val="000000"/>
              </w:rPr>
              <w:t>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2C4E62" w:rsidP="00CB4DA1" w14:paraId="0092146A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27825EE1" w14:textId="77777777" w:rsidTr="00CB4DA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2C4E62" w:rsidP="00CB4DA1" w14:paraId="66E9AF98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2E0240F2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185222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EC2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</w:rPr>
              <w:t>Primary</w:t>
            </w:r>
            <w:r>
              <w:rPr>
                <w:rFonts w:ascii="Arial" w:eastAsia="Times New Roman" w:hAnsi="Arial" w:cs="Arial"/>
              </w:rPr>
              <w:tab/>
            </w:r>
            <w:r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95121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</w:rPr>
              <w:t>Back-up</w:t>
            </w:r>
          </w:p>
        </w:tc>
      </w:tr>
      <w:tr w14:paraId="69881ECC" w14:textId="77777777" w:rsidTr="00CB4DA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C4E62" w:rsidP="00CB4DA1" w14:paraId="4F7EA4D8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(if applicable)</w:t>
            </w:r>
          </w:p>
          <w:p w:rsidR="002C4E62" w:rsidP="00CB4DA1" w14:paraId="4886DAC5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Serial Number(s):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2C4E62" w:rsidP="00CB4DA1" w14:paraId="78838B68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5E8862DD" w14:textId="77777777" w:rsidTr="00CB4DA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C4E62" w:rsidP="00CB4DA1" w14:paraId="2612686E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Analyte(s):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2C4E62" w:rsidP="00CB4DA1" w14:paraId="2B3D0227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4E80AEE7" w14:textId="77777777" w:rsidTr="0062655C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C4E62" w:rsidP="00CB4DA1" w14:paraId="3145AA2D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Kit Name: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2C4E62" w:rsidP="00CB4DA1" w14:paraId="589E5DC8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4C0DA199" w14:textId="77777777" w:rsidTr="00CB4DA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E3E89" w:rsidP="00CB4DA1" w14:paraId="39C2A750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Sample Type(s):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E3E89" w:rsidP="00CB4DA1" w14:paraId="7B998844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51713B8B" w14:textId="77777777" w:rsidTr="00CB4DA1">
        <w:tblPrEx>
          <w:tblW w:w="9832" w:type="dxa"/>
          <w:tblLook w:val="0600"/>
        </w:tblPrEx>
        <w:trPr>
          <w:trHeight w:val="1955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41FD3F07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</w:rPr>
              <w:t>Reason for Validation:</w:t>
            </w:r>
          </w:p>
        </w:tc>
        <w:bookmarkStart w:id="2" w:name="_Hlk127879747"/>
        <w:tc>
          <w:tcPr>
            <w:tcW w:w="210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2B67BE38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78878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21C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</w:t>
            </w:r>
            <w:bookmarkEnd w:id="2"/>
            <w:r>
              <w:rPr>
                <w:rFonts w:ascii="Arial" w:eastAsia="Times New Roman" w:hAnsi="Arial" w:cs="Arial"/>
              </w:rPr>
              <w:t>Initial Validation</w:t>
            </w:r>
          </w:p>
        </w:tc>
        <w:tc>
          <w:tcPr>
            <w:tcW w:w="45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45F9398B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-172451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Re-validation </w:t>
            </w:r>
            <w:r>
              <w:rPr>
                <w:rFonts w:ascii="Arial" w:eastAsia="Times New Roman" w:hAnsi="Arial" w:cs="Arial"/>
                <w:sz w:val="18"/>
              </w:rPr>
              <w:t>(choose one below)</w:t>
            </w:r>
          </w:p>
          <w:p w:rsidR="002C4E62" w:rsidP="00CB4DA1" w14:paraId="0521631D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Arial" w:eastAsia="Times New Roman" w:hAnsi="Arial" w:cs="Arial"/>
                <w:color w:val="000000"/>
              </w:rPr>
              <w:t xml:space="preserve"> Instrument move</w:t>
            </w:r>
          </w:p>
          <w:p w:rsidR="002C4E62" w:rsidP="00CB4DA1" w14:paraId="6CE40C4D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Arial" w:eastAsia="Times New Roman" w:hAnsi="Arial" w:cs="Arial"/>
                <w:color w:val="000000"/>
              </w:rPr>
              <w:t xml:space="preserve"> Instrument modified</w:t>
            </w:r>
          </w:p>
          <w:p w:rsidR="002C4E62" w:rsidP="00CB4DA1" w14:paraId="03B8CBBB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Arial" w:eastAsia="Times New Roman" w:hAnsi="Arial" w:cs="Arial"/>
                <w:color w:val="000000"/>
              </w:rPr>
              <w:t xml:space="preserve"> Method change</w:t>
            </w:r>
          </w:p>
          <w:p w:rsidR="002C4E62" w:rsidP="00CB4DA1" w14:paraId="636C6BD2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Arial" w:eastAsia="Times New Roman" w:hAnsi="Arial" w:cs="Arial"/>
                <w:color w:val="000000"/>
              </w:rPr>
              <w:t xml:space="preserve"> Other: </w:t>
            </w:r>
            <w:r>
              <w:rPr>
                <w:rFonts w:ascii="Arial" w:eastAsia="Times New Roman" w:hAnsi="Arial" w:cs="Arial"/>
                <w:color w:val="000000"/>
              </w:rPr>
              <w:softHyphen/>
            </w:r>
            <w:r>
              <w:rPr>
                <w:rFonts w:ascii="Arial" w:eastAsia="Times New Roman" w:hAnsi="Arial" w:cs="Arial"/>
                <w:color w:val="000000"/>
              </w:rPr>
              <w:softHyphen/>
              <w:t>_____________________</w:t>
            </w:r>
          </w:p>
        </w:tc>
      </w:tr>
      <w:tr w14:paraId="7A3AE0F6" w14:textId="77777777" w:rsidTr="00CB4DA1">
        <w:tblPrEx>
          <w:tblW w:w="9832" w:type="dxa"/>
          <w:tblLook w:val="0600"/>
        </w:tblPrEx>
        <w:trPr>
          <w:trHeight w:val="977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00061EB0" w14:textId="77777777">
            <w:pPr>
              <w:pStyle w:val="NoSpacing"/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Regulatory Status:</w:t>
            </w:r>
          </w:p>
          <w:p w:rsidR="002C4E62" w:rsidP="00CB4DA1" w14:paraId="05D3FB97" w14:textId="77777777">
            <w:pPr>
              <w:pStyle w:val="NoSpacing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(check all that apply)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3067856F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56908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FDA Approved</w:t>
            </w:r>
            <w:r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166720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FDA </w:t>
            </w:r>
            <w:r>
              <w:rPr>
                <w:rFonts w:ascii="Arial" w:eastAsia="Times New Roman" w:hAnsi="Arial" w:cs="Arial"/>
              </w:rPr>
              <w:t>Cleared</w:t>
            </w:r>
            <w:r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180580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CE Marked</w:t>
            </w:r>
            <w:r>
              <w:rPr>
                <w:rFonts w:ascii="Arial" w:eastAsia="Times New Roman" w:hAnsi="Arial" w:cs="Arial"/>
              </w:rPr>
              <w:tab/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2C4E62" w:rsidP="00CB4DA1" w14:paraId="0E76AF97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206482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EUA </w:t>
            </w: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Arial" w:eastAsia="Times New Roman" w:hAnsi="Arial" w:cs="Arial"/>
                <w:color w:val="000000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58944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None</w:t>
            </w:r>
          </w:p>
        </w:tc>
      </w:tr>
    </w:tbl>
    <w:bookmarkEnd w:id="1"/>
    <w:p w:rsidR="005A54FD" w:rsidRPr="002F79B7" w:rsidP="004644BA" w14:paraId="3FD5248B" w14:textId="77777777">
      <w:pPr>
        <w:spacing w:before="240"/>
        <w:rPr>
          <w:rFonts w:ascii="Arial" w:hAnsi="Arial" w:cs="Arial"/>
          <w:b/>
          <w:color w:val="4472C4" w:themeColor="accent1"/>
        </w:rPr>
      </w:pPr>
      <w:r w:rsidRPr="002F79B7">
        <w:rPr>
          <w:rFonts w:ascii="Arial" w:hAnsi="Arial" w:cs="Arial"/>
          <w:b/>
        </w:rPr>
        <w:t xml:space="preserve">Procedure: </w:t>
      </w:r>
      <w:r w:rsidRPr="002F79B7">
        <w:rPr>
          <w:rFonts w:ascii="Arial" w:hAnsi="Arial" w:cs="Arial"/>
        </w:rPr>
        <w:t xml:space="preserve">Refer to the </w:t>
      </w:r>
      <w:r w:rsidRPr="002F79B7" w:rsidR="00367112">
        <w:rPr>
          <w:rFonts w:ascii="Arial" w:hAnsi="Arial" w:cs="Arial"/>
          <w:color w:val="4472C4" w:themeColor="accent1"/>
        </w:rPr>
        <w:t>(</w:t>
      </w:r>
      <w:r w:rsidRPr="002F79B7" w:rsidR="00BA26B1">
        <w:rPr>
          <w:rFonts w:ascii="Arial" w:hAnsi="Arial" w:cs="Arial"/>
          <w:color w:val="4472C4" w:themeColor="accent1"/>
        </w:rPr>
        <w:t>i</w:t>
      </w:r>
      <w:r w:rsidRPr="002F79B7">
        <w:rPr>
          <w:rFonts w:ascii="Arial" w:hAnsi="Arial" w:cs="Arial"/>
          <w:color w:val="4472C4" w:themeColor="accent1"/>
        </w:rPr>
        <w:t>nsert lab name</w:t>
      </w:r>
      <w:r w:rsidRPr="002F79B7" w:rsidR="00367112">
        <w:rPr>
          <w:rFonts w:ascii="Arial" w:hAnsi="Arial" w:cs="Arial"/>
          <w:color w:val="4472C4" w:themeColor="accent1"/>
        </w:rPr>
        <w:t>)</w:t>
      </w:r>
      <w:r w:rsidRPr="002F79B7">
        <w:rPr>
          <w:rFonts w:ascii="Arial" w:hAnsi="Arial" w:cs="Arial"/>
          <w:color w:val="4472C4" w:themeColor="accent1"/>
        </w:rPr>
        <w:t xml:space="preserve"> </w:t>
      </w:r>
      <w:r w:rsidRPr="002F79B7">
        <w:rPr>
          <w:rFonts w:ascii="Arial" w:hAnsi="Arial" w:cs="Arial"/>
        </w:rPr>
        <w:t xml:space="preserve">Validation Plan for </w:t>
      </w:r>
      <w:r w:rsidRPr="002F79B7" w:rsidR="00367112">
        <w:rPr>
          <w:rFonts w:ascii="Arial" w:hAnsi="Arial" w:cs="Arial"/>
          <w:color w:val="4472C4" w:themeColor="accent1"/>
        </w:rPr>
        <w:t>(</w:t>
      </w:r>
      <w:r w:rsidRPr="002F79B7">
        <w:rPr>
          <w:rFonts w:ascii="Arial" w:hAnsi="Arial" w:cs="Arial"/>
          <w:color w:val="4472C4" w:themeColor="accent1"/>
        </w:rPr>
        <w:t>insert instrument name</w:t>
      </w:r>
      <w:r w:rsidRPr="002F79B7" w:rsidR="008C52A6">
        <w:rPr>
          <w:rFonts w:ascii="Arial" w:hAnsi="Arial" w:cs="Arial"/>
          <w:color w:val="4472C4" w:themeColor="accent1"/>
        </w:rPr>
        <w:t xml:space="preserve"> and serial number</w:t>
      </w:r>
      <w:r w:rsidRPr="002F79B7" w:rsidR="00367112">
        <w:rPr>
          <w:rFonts w:ascii="Arial" w:hAnsi="Arial" w:cs="Arial"/>
          <w:color w:val="4472C4" w:themeColor="accent1"/>
        </w:rPr>
        <w:t>)</w:t>
      </w:r>
      <w:r w:rsidR="00E37F07">
        <w:rPr>
          <w:rFonts w:ascii="Arial" w:hAnsi="Arial" w:cs="Arial"/>
          <w:color w:val="4472C4" w:themeColor="accent1"/>
        </w:rPr>
        <w:t xml:space="preserve">. </w:t>
      </w:r>
      <w:r w:rsidRPr="00211A50" w:rsidR="00E37F07">
        <w:rPr>
          <w:rFonts w:ascii="Arial" w:hAnsi="Arial" w:cs="Arial"/>
        </w:rPr>
        <w:t xml:space="preserve">This </w:t>
      </w:r>
      <w:r w:rsidR="009078A8">
        <w:rPr>
          <w:rFonts w:ascii="Arial" w:hAnsi="Arial" w:cs="Arial"/>
        </w:rPr>
        <w:t xml:space="preserve">summary </w:t>
      </w:r>
      <w:r w:rsidRPr="00211A50" w:rsidR="00E37F07">
        <w:rPr>
          <w:rFonts w:ascii="Arial" w:hAnsi="Arial" w:cs="Arial"/>
        </w:rPr>
        <w:t>was</w:t>
      </w:r>
      <w:r w:rsidR="005516CC">
        <w:rPr>
          <w:rFonts w:ascii="Arial" w:hAnsi="Arial" w:cs="Arial"/>
        </w:rPr>
        <w:t xml:space="preserve"> written using “VAL 2001_</w:t>
      </w:r>
      <w:r w:rsidRPr="00211A50" w:rsidR="00E37F07">
        <w:rPr>
          <w:rFonts w:ascii="Arial" w:hAnsi="Arial" w:cs="Arial"/>
        </w:rPr>
        <w:t>Quantitative Validation Guidelines” as a reference, please refer to this document if more details are needed.</w:t>
      </w:r>
    </w:p>
    <w:p w:rsidR="0028386E" w:rsidRPr="002F79B7" w:rsidP="004644BA" w14:paraId="6EE7C6FA" w14:textId="77777777">
      <w:pPr>
        <w:rPr>
          <w:rFonts w:ascii="Arial" w:hAnsi="Arial" w:cs="Arial"/>
        </w:rPr>
      </w:pPr>
      <w:bookmarkStart w:id="3" w:name="_Hlk132621671"/>
      <w:r w:rsidRPr="002F79B7">
        <w:rPr>
          <w:rFonts w:ascii="Arial" w:hAnsi="Arial" w:cs="Arial"/>
          <w:b/>
        </w:rPr>
        <w:t>Results:</w:t>
      </w:r>
      <w:r w:rsidRPr="002F79B7">
        <w:rPr>
          <w:rFonts w:ascii="Arial" w:hAnsi="Arial" w:cs="Arial"/>
        </w:rPr>
        <w:t xml:space="preserve">  All raw data reports and statistical analysis can be found in the </w:t>
      </w:r>
      <w:r w:rsidRPr="002F79B7" w:rsidR="00367112">
        <w:rPr>
          <w:rFonts w:ascii="Arial" w:hAnsi="Arial" w:cs="Arial"/>
          <w:color w:val="4472C4" w:themeColor="accent1"/>
        </w:rPr>
        <w:t>(</w:t>
      </w:r>
      <w:r w:rsidRPr="002F79B7">
        <w:rPr>
          <w:rFonts w:ascii="Arial" w:hAnsi="Arial" w:cs="Arial"/>
          <w:color w:val="4472C4" w:themeColor="accent1"/>
        </w:rPr>
        <w:t xml:space="preserve">insert </w:t>
      </w:r>
      <w:r w:rsidR="0023109E">
        <w:rPr>
          <w:rFonts w:ascii="Arial" w:hAnsi="Arial" w:cs="Arial"/>
          <w:color w:val="4472C4" w:themeColor="accent1"/>
        </w:rPr>
        <w:t>location details).</w:t>
      </w:r>
    </w:p>
    <w:bookmarkEnd w:id="3"/>
    <w:p w:rsidR="00477F89" w:rsidRPr="002F79B7" w:rsidP="004644BA" w14:paraId="4CC966E5" w14:textId="77777777">
      <w:pPr>
        <w:numPr>
          <w:ilvl w:val="0"/>
          <w:numId w:val="14"/>
        </w:numPr>
        <w:rPr>
          <w:rFonts w:ascii="Arial" w:hAnsi="Arial" w:cs="Arial"/>
        </w:rPr>
      </w:pPr>
      <w:r w:rsidRPr="002F79B7">
        <w:rPr>
          <w:rFonts w:ascii="Arial" w:hAnsi="Arial" w:cs="Arial"/>
          <w:b/>
        </w:rPr>
        <w:t>Precision</w:t>
      </w:r>
      <w:bookmarkStart w:id="4" w:name="_Hlk132624192"/>
      <w:r w:rsidRPr="002F79B7">
        <w:rPr>
          <w:rFonts w:ascii="Arial" w:hAnsi="Arial" w:cs="Arial"/>
          <w:b/>
        </w:rPr>
        <w:t>-</w:t>
      </w:r>
      <w:r w:rsidRPr="002F79B7">
        <w:rPr>
          <w:rFonts w:ascii="Arial" w:hAnsi="Arial" w:cs="Arial"/>
        </w:rPr>
        <w:t xml:space="preserve"> </w:t>
      </w:r>
      <w:bookmarkStart w:id="5" w:name="_Hlk132625400"/>
      <w:r w:rsidRPr="002F79B7">
        <w:rPr>
          <w:rFonts w:ascii="Arial" w:hAnsi="Arial" w:cs="Arial"/>
        </w:rPr>
        <w:t>Identify</w:t>
      </w:r>
      <w:r w:rsidRPr="002F79B7" w:rsidR="00487304">
        <w:rPr>
          <w:rFonts w:ascii="Arial" w:hAnsi="Arial" w:cs="Arial"/>
        </w:rPr>
        <w:t xml:space="preserve"> </w:t>
      </w:r>
      <w:r w:rsidRPr="002F79B7" w:rsidR="00657D95">
        <w:rPr>
          <w:rFonts w:ascii="Arial" w:hAnsi="Arial" w:cs="Arial"/>
        </w:rPr>
        <w:t xml:space="preserve">the materials used for </w:t>
      </w:r>
      <w:r w:rsidR="00CB4447">
        <w:rPr>
          <w:rFonts w:ascii="Arial" w:hAnsi="Arial" w:cs="Arial"/>
        </w:rPr>
        <w:t>s</w:t>
      </w:r>
      <w:r w:rsidRPr="002F79B7" w:rsidR="00657D95">
        <w:rPr>
          <w:rFonts w:ascii="Arial" w:hAnsi="Arial" w:cs="Arial"/>
        </w:rPr>
        <w:t>hort-</w:t>
      </w:r>
      <w:r w:rsidR="00CB4447">
        <w:rPr>
          <w:rFonts w:ascii="Arial" w:hAnsi="Arial" w:cs="Arial"/>
        </w:rPr>
        <w:t>t</w:t>
      </w:r>
      <w:r w:rsidRPr="002F79B7" w:rsidR="00657D95">
        <w:rPr>
          <w:rFonts w:ascii="Arial" w:hAnsi="Arial" w:cs="Arial"/>
        </w:rPr>
        <w:t xml:space="preserve">erm and </w:t>
      </w:r>
      <w:r w:rsidR="00CB4447">
        <w:rPr>
          <w:rFonts w:ascii="Arial" w:hAnsi="Arial" w:cs="Arial"/>
        </w:rPr>
        <w:t>l</w:t>
      </w:r>
      <w:r w:rsidRPr="002F79B7" w:rsidR="00657D95">
        <w:rPr>
          <w:rFonts w:ascii="Arial" w:hAnsi="Arial" w:cs="Arial"/>
        </w:rPr>
        <w:t>ong-</w:t>
      </w:r>
      <w:r w:rsidR="00CB4447">
        <w:rPr>
          <w:rFonts w:ascii="Arial" w:hAnsi="Arial" w:cs="Arial"/>
        </w:rPr>
        <w:t>t</w:t>
      </w:r>
      <w:r w:rsidRPr="002F79B7" w:rsidR="00657D95">
        <w:rPr>
          <w:rFonts w:ascii="Arial" w:hAnsi="Arial" w:cs="Arial"/>
        </w:rPr>
        <w:t xml:space="preserve">erm </w:t>
      </w:r>
      <w:r w:rsidR="0023109E">
        <w:rPr>
          <w:rFonts w:ascii="Arial" w:hAnsi="Arial" w:cs="Arial"/>
        </w:rPr>
        <w:t>testing</w:t>
      </w:r>
      <w:bookmarkEnd w:id="4"/>
      <w:bookmarkEnd w:id="5"/>
    </w:p>
    <w:p w:rsidR="00E95DF2" w:rsidRPr="002A7E17" w:rsidP="004644BA" w14:paraId="657D459E" w14:textId="77777777">
      <w:pPr>
        <w:numPr>
          <w:ilvl w:val="1"/>
          <w:numId w:val="14"/>
        </w:numPr>
        <w:rPr>
          <w:rFonts w:ascii="Arial" w:hAnsi="Arial" w:cs="Arial"/>
        </w:rPr>
      </w:pPr>
      <w:r w:rsidRPr="002A7E17">
        <w:rPr>
          <w:rFonts w:ascii="Arial" w:hAnsi="Arial" w:cs="Arial"/>
        </w:rPr>
        <w:t>Short-Term</w:t>
      </w:r>
    </w:p>
    <w:p w:rsidR="003B30FF" w:rsidRPr="002F79B7" w:rsidP="004644BA" w14:paraId="11E4A3DB" w14:textId="77777777">
      <w:pPr>
        <w:ind w:left="1440"/>
        <w:rPr>
          <w:rFonts w:ascii="Arial" w:hAnsi="Arial" w:cs="Arial"/>
          <w:color w:val="FF0000"/>
          <w:u w:val="single"/>
        </w:rPr>
      </w:pPr>
      <w:r w:rsidRPr="002F79B7">
        <w:rPr>
          <w:rFonts w:ascii="Arial" w:hAnsi="Arial" w:cs="Arial"/>
          <w:color w:val="4472C4" w:themeColor="accent1"/>
        </w:rPr>
        <w:t>(</w:t>
      </w:r>
      <w:r w:rsidRPr="002F79B7" w:rsidR="00477F89">
        <w:rPr>
          <w:rFonts w:ascii="Arial" w:hAnsi="Arial" w:cs="Arial"/>
          <w:color w:val="4472C4" w:themeColor="accent1"/>
        </w:rPr>
        <w:t>I</w:t>
      </w:r>
      <w:r w:rsidRPr="002F79B7" w:rsidR="00CE6EF9">
        <w:rPr>
          <w:rFonts w:ascii="Arial" w:hAnsi="Arial" w:cs="Arial"/>
          <w:color w:val="4472C4" w:themeColor="accent1"/>
        </w:rPr>
        <w:t xml:space="preserve">nsert number </w:t>
      </w:r>
      <w:r w:rsidRPr="002F79B7">
        <w:rPr>
          <w:rFonts w:ascii="Arial" w:hAnsi="Arial" w:cs="Arial"/>
          <w:color w:val="4472C4" w:themeColor="accent1"/>
        </w:rPr>
        <w:t>of samples and materials)</w:t>
      </w:r>
      <w:r w:rsidRPr="002F79B7" w:rsidR="00AA5482">
        <w:rPr>
          <w:rFonts w:ascii="Arial" w:hAnsi="Arial" w:cs="Arial"/>
          <w:color w:val="4472C4" w:themeColor="accent1"/>
        </w:rPr>
        <w:t xml:space="preserve"> </w:t>
      </w:r>
      <w:r w:rsidRPr="002F79B7" w:rsidR="00AA5482">
        <w:rPr>
          <w:rFonts w:ascii="Arial" w:hAnsi="Arial" w:cs="Arial"/>
        </w:rPr>
        <w:t>were</w:t>
      </w:r>
      <w:r w:rsidRPr="002F79B7" w:rsidR="00CE6EF9">
        <w:rPr>
          <w:rFonts w:ascii="Arial" w:hAnsi="Arial" w:cs="Arial"/>
        </w:rPr>
        <w:t xml:space="preserve"> used on the </w:t>
      </w:r>
      <w:r w:rsidRPr="002F79B7">
        <w:rPr>
          <w:rFonts w:ascii="Arial" w:hAnsi="Arial" w:cs="Arial"/>
        </w:rPr>
        <w:t>same run.</w:t>
      </w:r>
      <w:r w:rsidRPr="002F79B7">
        <w:rPr>
          <w:rFonts w:ascii="Arial" w:hAnsi="Arial" w:cs="Arial"/>
          <w:color w:val="FF0000"/>
          <w:u w:val="single"/>
        </w:rPr>
        <w:t xml:space="preserve"> </w:t>
      </w:r>
    </w:p>
    <w:p w:rsidR="003B30FF" w:rsidRPr="002F79B7" w:rsidP="004644BA" w14:paraId="0B6EB9CA" w14:textId="77777777">
      <w:pPr>
        <w:ind w:left="1440"/>
        <w:rPr>
          <w:rFonts w:ascii="Arial" w:hAnsi="Arial" w:cs="Arial"/>
          <w:b/>
        </w:rPr>
      </w:pPr>
      <w:r w:rsidRPr="002F79B7">
        <w:rPr>
          <w:rFonts w:ascii="Arial" w:hAnsi="Arial" w:cs="Arial"/>
          <w:b/>
        </w:rPr>
        <w:t>OR-</w:t>
      </w:r>
      <w:r w:rsidRPr="002F79B7" w:rsidR="00CE6EF9">
        <w:rPr>
          <w:rFonts w:ascii="Arial" w:hAnsi="Arial" w:cs="Arial"/>
          <w:b/>
        </w:rPr>
        <w:t xml:space="preserve"> </w:t>
      </w:r>
    </w:p>
    <w:p w:rsidR="00477F89" w:rsidRPr="002F79B7" w:rsidP="004644BA" w14:paraId="31DA3AD3" w14:textId="77777777">
      <w:pPr>
        <w:ind w:left="1440"/>
        <w:rPr>
          <w:rFonts w:ascii="Arial" w:hAnsi="Arial" w:cs="Arial"/>
        </w:rPr>
      </w:pPr>
      <w:r w:rsidRPr="002F79B7">
        <w:rPr>
          <w:rFonts w:ascii="Arial" w:hAnsi="Arial" w:cs="Arial"/>
          <w:color w:val="4472C4" w:themeColor="accent1"/>
        </w:rPr>
        <w:t>(</w:t>
      </w:r>
      <w:r w:rsidRPr="003A1773" w:rsidR="003B30FF">
        <w:rPr>
          <w:rFonts w:ascii="Arial" w:hAnsi="Arial" w:cs="Arial"/>
          <w:color w:val="4472C4" w:themeColor="accent1"/>
        </w:rPr>
        <w:t xml:space="preserve">Insert number of samples </w:t>
      </w:r>
      <w:r w:rsidRPr="002F79B7" w:rsidR="003B30FF">
        <w:rPr>
          <w:rFonts w:ascii="Arial" w:hAnsi="Arial" w:cs="Arial"/>
          <w:color w:val="4472C4" w:themeColor="accent1"/>
        </w:rPr>
        <w:t>and materials</w:t>
      </w:r>
      <w:r w:rsidRPr="002F79B7">
        <w:rPr>
          <w:rFonts w:ascii="Arial" w:hAnsi="Arial" w:cs="Arial"/>
          <w:color w:val="4472C4" w:themeColor="accent1"/>
        </w:rPr>
        <w:t>)</w:t>
      </w:r>
      <w:r w:rsidRPr="002F79B7" w:rsidR="003B30FF">
        <w:rPr>
          <w:rFonts w:ascii="Arial" w:hAnsi="Arial" w:cs="Arial"/>
          <w:color w:val="4472C4" w:themeColor="accent1"/>
        </w:rPr>
        <w:t xml:space="preserve"> </w:t>
      </w:r>
      <w:r w:rsidRPr="002F79B7" w:rsidR="003B30FF">
        <w:rPr>
          <w:rFonts w:ascii="Arial" w:hAnsi="Arial" w:cs="Arial"/>
        </w:rPr>
        <w:t xml:space="preserve">were used </w:t>
      </w:r>
      <w:r w:rsidRPr="002F79B7" w:rsidR="00CE6EF9">
        <w:rPr>
          <w:rFonts w:ascii="Arial" w:hAnsi="Arial" w:cs="Arial"/>
        </w:rPr>
        <w:t>within the same day.</w:t>
      </w:r>
    </w:p>
    <w:p w:rsidR="00657D95" w:rsidRPr="00CB4447" w:rsidP="004644BA" w14:paraId="1C0F6C39" w14:textId="77777777">
      <w:pPr>
        <w:numPr>
          <w:ilvl w:val="0"/>
          <w:numId w:val="15"/>
        </w:numPr>
        <w:rPr>
          <w:rFonts w:ascii="Arial" w:hAnsi="Arial" w:cs="Arial"/>
          <w:color w:val="4472C4" w:themeColor="accent1"/>
        </w:rPr>
      </w:pPr>
      <w:r w:rsidRPr="00CB4447">
        <w:rPr>
          <w:rFonts w:ascii="Arial" w:hAnsi="Arial" w:cs="Arial"/>
          <w:color w:val="4472C4" w:themeColor="accent1"/>
        </w:rPr>
        <w:t>(</w:t>
      </w:r>
      <w:r w:rsidRPr="00CB4447" w:rsidR="00CE6EF9">
        <w:rPr>
          <w:rFonts w:ascii="Arial" w:hAnsi="Arial" w:cs="Arial"/>
          <w:color w:val="4472C4" w:themeColor="accent1"/>
        </w:rPr>
        <w:t>E</w:t>
      </w:r>
      <w:r w:rsidR="00053E5B">
        <w:rPr>
          <w:rFonts w:ascii="Arial" w:hAnsi="Arial" w:cs="Arial"/>
          <w:color w:val="4472C4" w:themeColor="accent1"/>
        </w:rPr>
        <w:t>.</w:t>
      </w:r>
      <w:r w:rsidR="009078A8">
        <w:rPr>
          <w:rFonts w:ascii="Arial" w:hAnsi="Arial" w:cs="Arial"/>
          <w:color w:val="4472C4" w:themeColor="accent1"/>
        </w:rPr>
        <w:t>g</w:t>
      </w:r>
      <w:r w:rsidRPr="00CB4447" w:rsidR="00CE6EF9">
        <w:rPr>
          <w:rFonts w:ascii="Arial" w:hAnsi="Arial" w:cs="Arial"/>
          <w:color w:val="4472C4" w:themeColor="accent1"/>
        </w:rPr>
        <w:t xml:space="preserve">. 20 </w:t>
      </w:r>
      <w:r w:rsidRPr="00CB4447">
        <w:rPr>
          <w:rFonts w:ascii="Arial" w:hAnsi="Arial" w:cs="Arial"/>
          <w:color w:val="4472C4" w:themeColor="accent1"/>
        </w:rPr>
        <w:t>high- and low-quality</w:t>
      </w:r>
      <w:r w:rsidRPr="00CB4447" w:rsidR="00CE6EF9">
        <w:rPr>
          <w:rFonts w:ascii="Arial" w:hAnsi="Arial" w:cs="Arial"/>
          <w:color w:val="4472C4" w:themeColor="accent1"/>
        </w:rPr>
        <w:t xml:space="preserve"> control samples were used </w:t>
      </w:r>
      <w:r w:rsidRPr="00CB4447" w:rsidR="00AA5482">
        <w:rPr>
          <w:rFonts w:ascii="Arial" w:hAnsi="Arial" w:cs="Arial"/>
          <w:color w:val="4472C4" w:themeColor="accent1"/>
        </w:rPr>
        <w:t>on the same run.</w:t>
      </w:r>
      <w:r w:rsidRPr="00CB4447">
        <w:rPr>
          <w:rFonts w:ascii="Arial" w:hAnsi="Arial" w:cs="Arial"/>
          <w:color w:val="4472C4" w:themeColor="accent1"/>
        </w:rPr>
        <w:t>)</w:t>
      </w:r>
    </w:p>
    <w:tbl>
      <w:tblPr>
        <w:tblW w:w="8859" w:type="dxa"/>
        <w:tblInd w:w="720" w:type="dxa"/>
        <w:tblLook w:val="04A0"/>
      </w:tblPr>
      <w:tblGrid>
        <w:gridCol w:w="1098"/>
        <w:gridCol w:w="1980"/>
        <w:gridCol w:w="1182"/>
        <w:gridCol w:w="1608"/>
        <w:gridCol w:w="1530"/>
        <w:gridCol w:w="1461"/>
      </w:tblGrid>
      <w:tr w14:paraId="1FB61D74" w14:textId="77777777" w:rsidTr="004644BA">
        <w:tblPrEx>
          <w:tblW w:w="8859" w:type="dxa"/>
          <w:tblInd w:w="720" w:type="dxa"/>
          <w:tblLook w:val="04A0"/>
        </w:tblPrEx>
        <w:trPr>
          <w:trHeight w:val="784"/>
        </w:trPr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4644BA" w:rsidP="004644BA" w14:paraId="16B789B2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Analyte</w:t>
            </w:r>
          </w:p>
        </w:tc>
        <w:tc>
          <w:tcPr>
            <w:tcW w:w="3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1A2A33FA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Expected Results</w:t>
            </w:r>
          </w:p>
        </w:tc>
        <w:tc>
          <w:tcPr>
            <w:tcW w:w="3138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6018CE24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Observed Results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: Short-term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32A9307E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Acceptability</w:t>
            </w:r>
          </w:p>
        </w:tc>
      </w:tr>
      <w:tr w14:paraId="3790DA06" w14:textId="77777777" w:rsidTr="004644BA">
        <w:tblPrEx>
          <w:tblW w:w="8859" w:type="dxa"/>
          <w:tblInd w:w="720" w:type="dxa"/>
          <w:tblLook w:val="04A0"/>
        </w:tblPrEx>
        <w:trPr>
          <w:trHeight w:val="500"/>
        </w:trPr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2894B027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6B3686CE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Manufacturer’s Precision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25DE8758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25% of CLIA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64FB1435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Normal Control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0F431BE9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Abn Control</w:t>
            </w: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1C926747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14:paraId="36AC88B1" w14:textId="77777777" w:rsidTr="004644BA">
        <w:tblPrEx>
          <w:tblW w:w="8859" w:type="dxa"/>
          <w:tblInd w:w="720" w:type="dxa"/>
          <w:tblLook w:val="04A0"/>
        </w:tblPrEx>
        <w:trPr>
          <w:trHeight w:val="300"/>
        </w:trPr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4B08D9BE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2D962564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74253F39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53F75C00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CV%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53915439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CV%</w:t>
            </w: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095901F3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14:paraId="62DB71EF" w14:textId="77777777" w:rsidTr="004644BA">
        <w:tblPrEx>
          <w:tblW w:w="8859" w:type="dxa"/>
          <w:tblInd w:w="720" w:type="dxa"/>
          <w:tblLook w:val="04A0"/>
        </w:tblPrEx>
        <w:trPr>
          <w:trHeight w:val="300"/>
        </w:trPr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1404B7BC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(ALT)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14095B13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(2.60%)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45F7AF16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(5%)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4A04A7E6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(2.60%)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2FA9F248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(4.30%)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25C071D3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(Acceptable)</w:t>
            </w:r>
          </w:p>
        </w:tc>
      </w:tr>
      <w:tr w14:paraId="1A28B5D1" w14:textId="77777777" w:rsidTr="004644BA">
        <w:tblPrEx>
          <w:tblW w:w="8859" w:type="dxa"/>
          <w:tblInd w:w="720" w:type="dxa"/>
          <w:tblLook w:val="04A0"/>
        </w:tblPrEx>
        <w:trPr>
          <w:trHeight w:val="300"/>
        </w:trPr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17AEC634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(WBC)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26F66D58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(2.60%)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56CD8223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(3.75%)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25066942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(2.60%)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0200DC13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(3.30%)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7607893C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(Acceptable)</w:t>
            </w:r>
          </w:p>
        </w:tc>
      </w:tr>
      <w:tr w14:paraId="1290B95C" w14:textId="77777777" w:rsidTr="004644BA">
        <w:tblPrEx>
          <w:tblW w:w="8859" w:type="dxa"/>
          <w:tblInd w:w="720" w:type="dxa"/>
          <w:tblLook w:val="04A0"/>
        </w:tblPrEx>
        <w:trPr>
          <w:trHeight w:val="300"/>
        </w:trPr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26D3D670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(PT)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27D6536A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(3.50%)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644AE358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(3.75%)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28009F01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(2.60%)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3AE0C2C1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(4.30%)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3A1773" w:rsidP="004644BA" w14:paraId="5B9C3456" w14:textId="7777777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(Acceptable)</w:t>
            </w:r>
          </w:p>
        </w:tc>
      </w:tr>
    </w:tbl>
    <w:p w:rsidR="00CE6EF9" w:rsidRPr="002F79B7" w:rsidP="004644BA" w14:paraId="5523CA66" w14:textId="77777777">
      <w:pPr>
        <w:rPr>
          <w:rFonts w:ascii="Arial" w:hAnsi="Arial" w:cs="Arial"/>
          <w:color w:val="2E74B5"/>
        </w:rPr>
      </w:pPr>
    </w:p>
    <w:p w:rsidR="00E95DF2" w:rsidRPr="00CB4447" w:rsidP="004644BA" w14:paraId="59188BF0" w14:textId="77777777">
      <w:pPr>
        <w:numPr>
          <w:ilvl w:val="1"/>
          <w:numId w:val="14"/>
        </w:numPr>
        <w:rPr>
          <w:rFonts w:ascii="Arial" w:hAnsi="Arial" w:cs="Arial"/>
          <w:color w:val="FF0000"/>
        </w:rPr>
      </w:pPr>
      <w:r w:rsidRPr="00CB4447">
        <w:rPr>
          <w:rFonts w:ascii="Arial" w:hAnsi="Arial" w:cs="Arial"/>
        </w:rPr>
        <w:t>Long-Term</w:t>
      </w:r>
    </w:p>
    <w:p w:rsidR="00872D4F" w:rsidRPr="002F79B7" w:rsidP="004644BA" w14:paraId="1DBD4AB6" w14:textId="77777777">
      <w:pPr>
        <w:ind w:left="1440"/>
        <w:rPr>
          <w:rFonts w:ascii="Arial" w:hAnsi="Arial" w:cs="Arial"/>
          <w:color w:val="FF0000"/>
        </w:rPr>
      </w:pPr>
      <w:r w:rsidRPr="002F79B7">
        <w:rPr>
          <w:rFonts w:ascii="Arial" w:hAnsi="Arial" w:cs="Arial"/>
          <w:color w:val="4472C4" w:themeColor="accent1"/>
        </w:rPr>
        <w:t>(</w:t>
      </w:r>
      <w:r w:rsidR="00CB4447">
        <w:rPr>
          <w:rFonts w:ascii="Arial" w:hAnsi="Arial" w:cs="Arial"/>
          <w:color w:val="4472C4" w:themeColor="accent1"/>
        </w:rPr>
        <w:t>i</w:t>
      </w:r>
      <w:r w:rsidRPr="002F79B7" w:rsidR="00AA5482">
        <w:rPr>
          <w:rFonts w:ascii="Arial" w:hAnsi="Arial" w:cs="Arial"/>
          <w:color w:val="4472C4" w:themeColor="accent1"/>
        </w:rPr>
        <w:t>nsert sample</w:t>
      </w:r>
      <w:r w:rsidRPr="002F79B7">
        <w:rPr>
          <w:rFonts w:ascii="Arial" w:hAnsi="Arial" w:cs="Arial"/>
          <w:color w:val="4472C4" w:themeColor="accent1"/>
        </w:rPr>
        <w:t xml:space="preserve"> </w:t>
      </w:r>
      <w:r w:rsidRPr="002F79B7" w:rsidR="00477F89">
        <w:rPr>
          <w:rFonts w:ascii="Arial" w:hAnsi="Arial" w:cs="Arial"/>
          <w:color w:val="4472C4" w:themeColor="accent1"/>
        </w:rPr>
        <w:t>material</w:t>
      </w:r>
      <w:r w:rsidRPr="002F79B7">
        <w:rPr>
          <w:rFonts w:ascii="Arial" w:hAnsi="Arial" w:cs="Arial"/>
          <w:color w:val="4472C4" w:themeColor="accent1"/>
        </w:rPr>
        <w:t>)</w:t>
      </w:r>
      <w:r w:rsidRPr="002F79B7" w:rsidR="00477F89">
        <w:rPr>
          <w:rFonts w:ascii="Arial" w:hAnsi="Arial" w:cs="Arial"/>
          <w:color w:val="4472C4" w:themeColor="accent1"/>
        </w:rPr>
        <w:t xml:space="preserve"> </w:t>
      </w:r>
      <w:r w:rsidRPr="002F79B7" w:rsidR="00477F89">
        <w:rPr>
          <w:rFonts w:ascii="Arial" w:hAnsi="Arial" w:cs="Arial"/>
        </w:rPr>
        <w:t>were</w:t>
      </w:r>
      <w:r w:rsidRPr="002F79B7">
        <w:rPr>
          <w:rFonts w:ascii="Arial" w:hAnsi="Arial" w:cs="Arial"/>
        </w:rPr>
        <w:t xml:space="preserve"> </w:t>
      </w:r>
      <w:r w:rsidRPr="002F79B7" w:rsidR="00AA5482">
        <w:rPr>
          <w:rFonts w:ascii="Arial" w:hAnsi="Arial" w:cs="Arial"/>
        </w:rPr>
        <w:t>run two time</w:t>
      </w:r>
      <w:r w:rsidRPr="002F79B7" w:rsidR="00C61A30">
        <w:rPr>
          <w:rFonts w:ascii="Arial" w:hAnsi="Arial" w:cs="Arial"/>
        </w:rPr>
        <w:t>s per day for 10 days</w:t>
      </w:r>
      <w:r w:rsidRPr="002F79B7">
        <w:rPr>
          <w:rFonts w:ascii="Arial" w:hAnsi="Arial" w:cs="Arial"/>
        </w:rPr>
        <w:t>.</w:t>
      </w:r>
    </w:p>
    <w:p w:rsidR="00E95DF2" w:rsidRPr="002F79B7" w:rsidP="004644BA" w14:paraId="01E7D767" w14:textId="77777777">
      <w:pPr>
        <w:ind w:left="1440"/>
        <w:rPr>
          <w:rFonts w:ascii="Arial" w:hAnsi="Arial" w:cs="Arial"/>
          <w:b/>
        </w:rPr>
      </w:pPr>
      <w:r w:rsidRPr="002F79B7">
        <w:rPr>
          <w:rFonts w:ascii="Arial" w:hAnsi="Arial" w:cs="Arial"/>
          <w:b/>
        </w:rPr>
        <w:t>OR-</w:t>
      </w:r>
    </w:p>
    <w:p w:rsidR="00872D4F" w:rsidRPr="002F79B7" w:rsidP="004644BA" w14:paraId="363F2F22" w14:textId="77777777">
      <w:pPr>
        <w:ind w:left="1440"/>
        <w:rPr>
          <w:rFonts w:ascii="Arial" w:hAnsi="Arial" w:cs="Arial"/>
        </w:rPr>
      </w:pPr>
      <w:r w:rsidRPr="002F79B7">
        <w:rPr>
          <w:rFonts w:ascii="Arial" w:hAnsi="Arial" w:cs="Arial"/>
          <w:color w:val="4472C4" w:themeColor="accent1"/>
        </w:rPr>
        <w:t xml:space="preserve">(insert sample material) </w:t>
      </w:r>
      <w:r w:rsidRPr="002F79B7" w:rsidR="003B30FF">
        <w:rPr>
          <w:rFonts w:ascii="Arial" w:hAnsi="Arial" w:cs="Arial"/>
        </w:rPr>
        <w:t>were</w:t>
      </w:r>
      <w:r w:rsidRPr="002F79B7" w:rsidR="00C61A30">
        <w:rPr>
          <w:rFonts w:ascii="Arial" w:hAnsi="Arial" w:cs="Arial"/>
        </w:rPr>
        <w:t xml:space="preserve"> run once per day for 20 days</w:t>
      </w:r>
      <w:r w:rsidRPr="002F79B7">
        <w:rPr>
          <w:rFonts w:ascii="Arial" w:hAnsi="Arial" w:cs="Arial"/>
        </w:rPr>
        <w:t>.</w:t>
      </w:r>
      <w:r w:rsidRPr="002F79B7" w:rsidR="00C61A30">
        <w:rPr>
          <w:rFonts w:ascii="Arial" w:hAnsi="Arial" w:cs="Arial"/>
        </w:rPr>
        <w:t xml:space="preserve"> </w:t>
      </w:r>
    </w:p>
    <w:p w:rsidR="00E95DF2" w:rsidRPr="002F79B7" w:rsidP="004644BA" w14:paraId="31000558" w14:textId="77777777">
      <w:pPr>
        <w:ind w:left="1440"/>
        <w:rPr>
          <w:rFonts w:ascii="Arial" w:hAnsi="Arial" w:cs="Arial"/>
          <w:b/>
        </w:rPr>
      </w:pPr>
      <w:r w:rsidRPr="002F79B7">
        <w:rPr>
          <w:rFonts w:ascii="Arial" w:hAnsi="Arial" w:cs="Arial"/>
          <w:b/>
        </w:rPr>
        <w:t>OR-</w:t>
      </w:r>
      <w:r w:rsidRPr="002F79B7" w:rsidR="00C61A30">
        <w:rPr>
          <w:rFonts w:ascii="Arial" w:hAnsi="Arial" w:cs="Arial"/>
          <w:b/>
        </w:rPr>
        <w:t xml:space="preserve"> </w:t>
      </w:r>
    </w:p>
    <w:p w:rsidR="00657D95" w:rsidRPr="002F79B7" w:rsidP="004644BA" w14:paraId="68D9D137" w14:textId="77777777">
      <w:pPr>
        <w:ind w:left="1440"/>
        <w:rPr>
          <w:rFonts w:ascii="Arial" w:hAnsi="Arial" w:cs="Arial"/>
        </w:rPr>
      </w:pPr>
      <w:r w:rsidRPr="002F79B7">
        <w:rPr>
          <w:rFonts w:ascii="Arial" w:hAnsi="Arial" w:cs="Arial"/>
          <w:color w:val="4472C4" w:themeColor="accent1"/>
        </w:rPr>
        <w:t>(</w:t>
      </w:r>
      <w:r w:rsidRPr="002F79B7" w:rsidR="00872D4F">
        <w:rPr>
          <w:rFonts w:ascii="Arial" w:hAnsi="Arial" w:cs="Arial"/>
          <w:color w:val="4472C4" w:themeColor="accent1"/>
        </w:rPr>
        <w:t>insert sample material</w:t>
      </w:r>
      <w:r w:rsidRPr="002F79B7">
        <w:rPr>
          <w:rFonts w:ascii="Arial" w:hAnsi="Arial" w:cs="Arial"/>
          <w:color w:val="4472C4" w:themeColor="accent1"/>
        </w:rPr>
        <w:t>)</w:t>
      </w:r>
      <w:r w:rsidRPr="002F79B7" w:rsidR="00C61A30">
        <w:rPr>
          <w:rFonts w:ascii="Arial" w:hAnsi="Arial" w:cs="Arial"/>
          <w:color w:val="4472C4" w:themeColor="accent1"/>
        </w:rPr>
        <w:t xml:space="preserve"> </w:t>
      </w:r>
      <w:r w:rsidRPr="002F79B7" w:rsidR="003B30FF">
        <w:rPr>
          <w:rFonts w:ascii="Arial" w:hAnsi="Arial" w:cs="Arial"/>
        </w:rPr>
        <w:t>were</w:t>
      </w:r>
      <w:r w:rsidRPr="002F79B7" w:rsidR="00C61A30">
        <w:rPr>
          <w:rFonts w:ascii="Arial" w:hAnsi="Arial" w:cs="Arial"/>
        </w:rPr>
        <w:t xml:space="preserve"> run 5 times per day for 4 days</w:t>
      </w:r>
      <w:r w:rsidRPr="002F79B7" w:rsidR="00AA5482">
        <w:rPr>
          <w:rFonts w:ascii="Arial" w:hAnsi="Arial" w:cs="Arial"/>
        </w:rPr>
        <w:t>.</w:t>
      </w:r>
      <w:r w:rsidRPr="002F79B7" w:rsidR="00AA5482">
        <w:rPr>
          <w:rFonts w:ascii="Arial" w:hAnsi="Arial" w:cs="Arial"/>
          <w:color w:val="FF0000"/>
        </w:rPr>
        <w:t xml:space="preserve"> </w:t>
      </w:r>
    </w:p>
    <w:p w:rsidR="00104298" w:rsidRPr="002F79B7" w:rsidP="004644BA" w14:paraId="073C196E" w14:textId="77777777">
      <w:pPr>
        <w:numPr>
          <w:ilvl w:val="0"/>
          <w:numId w:val="15"/>
        </w:numPr>
        <w:rPr>
          <w:rFonts w:ascii="Arial" w:hAnsi="Arial" w:cs="Arial"/>
          <w:color w:val="2E74B5"/>
        </w:rPr>
      </w:pPr>
      <w:r>
        <w:rPr>
          <w:rFonts w:ascii="Arial" w:hAnsi="Arial" w:cs="Arial"/>
          <w:color w:val="2E74B5"/>
        </w:rPr>
        <w:t>(</w:t>
      </w:r>
      <w:r w:rsidRPr="002F79B7" w:rsidR="00C61A30">
        <w:rPr>
          <w:rFonts w:ascii="Arial" w:hAnsi="Arial" w:cs="Arial"/>
          <w:color w:val="2E74B5"/>
        </w:rPr>
        <w:t>E</w:t>
      </w:r>
      <w:r w:rsidR="00053E5B">
        <w:rPr>
          <w:rFonts w:ascii="Arial" w:hAnsi="Arial" w:cs="Arial"/>
          <w:color w:val="2E74B5"/>
        </w:rPr>
        <w:t>.</w:t>
      </w:r>
      <w:r w:rsidR="009078A8">
        <w:rPr>
          <w:rFonts w:ascii="Arial" w:hAnsi="Arial" w:cs="Arial"/>
          <w:color w:val="2E74B5"/>
        </w:rPr>
        <w:t>g</w:t>
      </w:r>
      <w:r w:rsidRPr="002F79B7" w:rsidR="00C61A30">
        <w:rPr>
          <w:rFonts w:ascii="Arial" w:hAnsi="Arial" w:cs="Arial"/>
          <w:color w:val="2E74B5"/>
        </w:rPr>
        <w:t xml:space="preserve">. </w:t>
      </w:r>
      <w:r w:rsidRPr="002F79B7">
        <w:rPr>
          <w:rFonts w:ascii="Arial" w:hAnsi="Arial" w:cs="Arial"/>
          <w:color w:val="2E74B5"/>
        </w:rPr>
        <w:t>High- and low-quality</w:t>
      </w:r>
      <w:r w:rsidRPr="002F79B7" w:rsidR="00C61A30">
        <w:rPr>
          <w:rFonts w:ascii="Arial" w:hAnsi="Arial" w:cs="Arial"/>
          <w:color w:val="2E74B5"/>
        </w:rPr>
        <w:t xml:space="preserve"> </w:t>
      </w:r>
      <w:r w:rsidRPr="002F79B7" w:rsidR="00872D4F">
        <w:rPr>
          <w:rFonts w:ascii="Arial" w:hAnsi="Arial" w:cs="Arial"/>
          <w:color w:val="2E74B5"/>
        </w:rPr>
        <w:t>controls</w:t>
      </w:r>
      <w:r w:rsidRPr="002F79B7" w:rsidR="00C61A30">
        <w:rPr>
          <w:rFonts w:ascii="Arial" w:hAnsi="Arial" w:cs="Arial"/>
          <w:color w:val="2E74B5"/>
        </w:rPr>
        <w:t xml:space="preserve"> were run two times per day for 10 days.</w:t>
      </w:r>
      <w:r>
        <w:rPr>
          <w:rFonts w:ascii="Arial" w:hAnsi="Arial" w:cs="Arial"/>
          <w:color w:val="2E74B5"/>
        </w:rPr>
        <w:t>)</w:t>
      </w:r>
    </w:p>
    <w:tbl>
      <w:tblPr>
        <w:tblW w:w="8859" w:type="dxa"/>
        <w:tblInd w:w="720" w:type="dxa"/>
        <w:tblLook w:val="04A0"/>
      </w:tblPr>
      <w:tblGrid>
        <w:gridCol w:w="1098"/>
        <w:gridCol w:w="1980"/>
        <w:gridCol w:w="1182"/>
        <w:gridCol w:w="1608"/>
        <w:gridCol w:w="1530"/>
        <w:gridCol w:w="1461"/>
      </w:tblGrid>
      <w:tr w14:paraId="020F6291" w14:textId="77777777" w:rsidTr="004644BA">
        <w:tblPrEx>
          <w:tblW w:w="8859" w:type="dxa"/>
          <w:tblInd w:w="720" w:type="dxa"/>
          <w:tblLook w:val="04A0"/>
        </w:tblPrEx>
        <w:trPr>
          <w:trHeight w:val="784"/>
        </w:trPr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27A83A66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Analyte</w:t>
            </w:r>
          </w:p>
        </w:tc>
        <w:tc>
          <w:tcPr>
            <w:tcW w:w="3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7BD51FB0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Expected Results</w:t>
            </w:r>
          </w:p>
        </w:tc>
        <w:tc>
          <w:tcPr>
            <w:tcW w:w="3138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3A2D8B77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Observed Results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: Long-term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004C16B2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Acceptability</w:t>
            </w:r>
          </w:p>
        </w:tc>
      </w:tr>
      <w:tr w14:paraId="2E974C15" w14:textId="77777777" w:rsidTr="004644BA">
        <w:tblPrEx>
          <w:tblW w:w="8859" w:type="dxa"/>
          <w:tblInd w:w="720" w:type="dxa"/>
          <w:tblLook w:val="04A0"/>
        </w:tblPrEx>
        <w:trPr>
          <w:trHeight w:val="500"/>
        </w:trPr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2344F520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277C8111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Manufacturer’s Precision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6E702275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33% of CLIA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5EE6CA51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Normal Control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56EC658F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Abn</w:t>
            </w:r>
            <w:r w:rsidRPr="002F79B7" w:rsidR="00151EBB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 xml:space="preserve"> Control</w:t>
            </w: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4600FA83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14:paraId="71C5282F" w14:textId="77777777" w:rsidTr="00146194">
        <w:tblPrEx>
          <w:tblW w:w="8859" w:type="dxa"/>
          <w:tblInd w:w="720" w:type="dxa"/>
          <w:tblLook w:val="04A0"/>
        </w:tblPrEx>
        <w:trPr>
          <w:trHeight w:val="300"/>
        </w:trPr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7D4E88F5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48E91C35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31EC0B2D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477582BB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CV%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0225216B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CV%</w:t>
            </w: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657FC569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14:paraId="61AE0F36" w14:textId="77777777" w:rsidTr="00462C07">
        <w:tblPrEx>
          <w:tblW w:w="8859" w:type="dxa"/>
          <w:tblInd w:w="720" w:type="dxa"/>
          <w:tblLook w:val="04A0"/>
        </w:tblPrEx>
        <w:trPr>
          <w:trHeight w:val="300"/>
        </w:trPr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33A37827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ALT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21454B5C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3.30%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7A68BE11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6.60%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1F50947A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3.80%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4BA" w:rsidRPr="002F79B7" w:rsidP="004644BA" w14:paraId="715CE15C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 w:rsidRPr="005E04D1">
              <w:rPr>
                <w:rFonts w:ascii="Arial" w:eastAsia="Times New Roman" w:hAnsi="Arial" w:cs="Arial"/>
                <w:color w:val="2E74B5"/>
                <w:sz w:val="20"/>
              </w:rPr>
              <w:t>(4.30%)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133E8CD9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  <w:tr w14:paraId="7DBF71AF" w14:textId="77777777" w:rsidTr="00462C07">
        <w:tblPrEx>
          <w:tblW w:w="8859" w:type="dxa"/>
          <w:tblInd w:w="720" w:type="dxa"/>
          <w:tblLook w:val="04A0"/>
        </w:tblPrEx>
        <w:trPr>
          <w:trHeight w:val="300"/>
        </w:trPr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6D8A752A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WBC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73BDB155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3.30%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4F490B6E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4.95%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4BA" w:rsidRPr="002F79B7" w:rsidP="004644BA" w14:paraId="4048570C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 w:rsidRPr="007836F3">
              <w:rPr>
                <w:rFonts w:ascii="Arial" w:eastAsia="Times New Roman" w:hAnsi="Arial" w:cs="Arial"/>
                <w:color w:val="2E74B5"/>
                <w:sz w:val="20"/>
              </w:rPr>
              <w:t>(3.80%)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4BA" w:rsidRPr="002F79B7" w:rsidP="004644BA" w14:paraId="32404A44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 w:rsidRPr="005E04D1">
              <w:rPr>
                <w:rFonts w:ascii="Arial" w:eastAsia="Times New Roman" w:hAnsi="Arial" w:cs="Arial"/>
                <w:color w:val="2E74B5"/>
                <w:sz w:val="20"/>
              </w:rPr>
              <w:t>(4.30%)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676DE38C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  <w:tr w14:paraId="27EF5B03" w14:textId="77777777" w:rsidTr="00462C07">
        <w:tblPrEx>
          <w:tblW w:w="8859" w:type="dxa"/>
          <w:tblInd w:w="720" w:type="dxa"/>
          <w:tblLook w:val="04A0"/>
        </w:tblPrEx>
        <w:trPr>
          <w:trHeight w:val="300"/>
        </w:trPr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34794222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PT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2AEADA0F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4.50%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0EBC44C6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4.95%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4BA" w:rsidRPr="002F79B7" w:rsidP="004644BA" w14:paraId="67A712CE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 w:rsidRPr="007836F3">
              <w:rPr>
                <w:rFonts w:ascii="Arial" w:eastAsia="Times New Roman" w:hAnsi="Arial" w:cs="Arial"/>
                <w:color w:val="2E74B5"/>
                <w:sz w:val="20"/>
              </w:rPr>
              <w:t>(3.80%)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644BA" w:rsidRPr="002F79B7" w:rsidP="004644BA" w14:paraId="0F894F7E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 w:rsidRPr="005E04D1">
              <w:rPr>
                <w:rFonts w:ascii="Arial" w:eastAsia="Times New Roman" w:hAnsi="Arial" w:cs="Arial"/>
                <w:color w:val="2E74B5"/>
                <w:sz w:val="20"/>
              </w:rPr>
              <w:t>(4.30%)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4BA" w:rsidRPr="002F79B7" w:rsidP="004644BA" w14:paraId="21BB4268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</w:tbl>
    <w:p w:rsidR="00FB760D" w:rsidRPr="002F79B7" w:rsidP="004644BA" w14:paraId="248343A7" w14:textId="77777777">
      <w:pPr>
        <w:rPr>
          <w:rFonts w:ascii="Arial" w:hAnsi="Arial" w:cs="Arial"/>
          <w:color w:val="2E74B5"/>
        </w:rPr>
        <w:sectPr w:rsidSect="00A534B9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E95DF2" w:rsidRPr="002F79B7" w:rsidP="004644BA" w14:paraId="5AC73508" w14:textId="77777777">
      <w:pPr>
        <w:numPr>
          <w:ilvl w:val="0"/>
          <w:numId w:val="14"/>
        </w:numPr>
        <w:rPr>
          <w:rFonts w:ascii="Arial" w:hAnsi="Arial" w:cs="Arial"/>
          <w:b/>
        </w:rPr>
      </w:pPr>
      <w:bookmarkStart w:id="6" w:name="_Hlk132623587"/>
      <w:r w:rsidRPr="002F79B7">
        <w:rPr>
          <w:rFonts w:ascii="Arial" w:hAnsi="Arial" w:cs="Arial"/>
          <w:b/>
        </w:rPr>
        <w:t>Accuracy-</w:t>
      </w:r>
      <w:r w:rsidRPr="002F79B7" w:rsidR="00CD2609">
        <w:rPr>
          <w:rFonts w:ascii="Arial" w:hAnsi="Arial" w:cs="Arial"/>
          <w:b/>
        </w:rPr>
        <w:t xml:space="preserve"> </w:t>
      </w:r>
      <w:r w:rsidRPr="002F79B7">
        <w:rPr>
          <w:rFonts w:ascii="Arial" w:hAnsi="Arial" w:cs="Arial"/>
        </w:rPr>
        <w:t xml:space="preserve">Identify the </w:t>
      </w:r>
      <w:r w:rsidRPr="002F79B7" w:rsidR="00894EC7">
        <w:rPr>
          <w:rFonts w:ascii="Arial" w:hAnsi="Arial" w:cs="Arial"/>
        </w:rPr>
        <w:t>reference method and</w:t>
      </w:r>
      <w:r w:rsidRPr="002F79B7">
        <w:rPr>
          <w:rFonts w:ascii="Arial" w:hAnsi="Arial" w:cs="Arial"/>
        </w:rPr>
        <w:t xml:space="preserve"> materials used to establish accuracy.</w:t>
      </w:r>
    </w:p>
    <w:p w:rsidR="00657D95" w:rsidRPr="002F79B7" w:rsidP="004644BA" w14:paraId="274A6C2B" w14:textId="77777777">
      <w:pPr>
        <w:numPr>
          <w:ilvl w:val="1"/>
          <w:numId w:val="14"/>
        </w:numPr>
        <w:rPr>
          <w:rFonts w:ascii="Arial" w:hAnsi="Arial" w:cs="Arial"/>
          <w:b/>
        </w:rPr>
      </w:pPr>
      <w:r w:rsidRPr="002F79B7">
        <w:rPr>
          <w:rFonts w:ascii="Arial" w:hAnsi="Arial" w:cs="Arial"/>
          <w:color w:val="4472C4" w:themeColor="accent1"/>
        </w:rPr>
        <w:t>(</w:t>
      </w:r>
      <w:r w:rsidRPr="002F79B7" w:rsidR="00872D4F">
        <w:rPr>
          <w:rFonts w:ascii="Arial" w:hAnsi="Arial" w:cs="Arial"/>
          <w:color w:val="4472C4" w:themeColor="accent1"/>
        </w:rPr>
        <w:t>Inser</w:t>
      </w:r>
      <w:r w:rsidRPr="002F79B7" w:rsidR="00894EC7">
        <w:rPr>
          <w:rFonts w:ascii="Arial" w:hAnsi="Arial" w:cs="Arial"/>
          <w:color w:val="4472C4" w:themeColor="accent1"/>
        </w:rPr>
        <w:t>t number of samples and materials</w:t>
      </w:r>
      <w:r w:rsidRPr="002F79B7">
        <w:rPr>
          <w:rFonts w:ascii="Arial" w:hAnsi="Arial" w:cs="Arial"/>
          <w:color w:val="4472C4" w:themeColor="accent1"/>
        </w:rPr>
        <w:t>)</w:t>
      </w:r>
      <w:r w:rsidRPr="002F79B7" w:rsidR="00894EC7">
        <w:rPr>
          <w:rFonts w:ascii="Arial" w:hAnsi="Arial" w:cs="Arial"/>
        </w:rPr>
        <w:t xml:space="preserve"> were used to correlate</w:t>
      </w:r>
      <w:r w:rsidRPr="002F79B7" w:rsidR="00166774">
        <w:rPr>
          <w:rFonts w:ascii="Arial" w:hAnsi="Arial" w:cs="Arial"/>
        </w:rPr>
        <w:t xml:space="preserve"> with </w:t>
      </w:r>
      <w:r w:rsidRPr="002F79B7">
        <w:rPr>
          <w:rFonts w:ascii="Arial" w:hAnsi="Arial" w:cs="Arial"/>
          <w:color w:val="4472C4" w:themeColor="accent1"/>
        </w:rPr>
        <w:t>(</w:t>
      </w:r>
      <w:r w:rsidRPr="002F79B7" w:rsidR="00CD2609">
        <w:rPr>
          <w:rFonts w:ascii="Arial" w:hAnsi="Arial" w:cs="Arial"/>
          <w:color w:val="4472C4" w:themeColor="accent1"/>
        </w:rPr>
        <w:t>i</w:t>
      </w:r>
      <w:r w:rsidRPr="002F79B7" w:rsidR="003B30FF">
        <w:rPr>
          <w:rFonts w:ascii="Arial" w:hAnsi="Arial" w:cs="Arial"/>
          <w:color w:val="4472C4" w:themeColor="accent1"/>
        </w:rPr>
        <w:t>nsert l</w:t>
      </w:r>
      <w:r w:rsidRPr="002F79B7" w:rsidR="00166774">
        <w:rPr>
          <w:rFonts w:ascii="Arial" w:hAnsi="Arial" w:cs="Arial"/>
          <w:color w:val="4472C4" w:themeColor="accent1"/>
        </w:rPr>
        <w:t>aboratory</w:t>
      </w:r>
      <w:r w:rsidRPr="002F79B7" w:rsidR="003B30FF">
        <w:rPr>
          <w:rFonts w:ascii="Arial" w:hAnsi="Arial" w:cs="Arial"/>
          <w:color w:val="4472C4" w:themeColor="accent1"/>
        </w:rPr>
        <w:t xml:space="preserve"> name</w:t>
      </w:r>
      <w:r w:rsidRPr="002F79B7">
        <w:rPr>
          <w:rFonts w:ascii="Arial" w:hAnsi="Arial" w:cs="Arial"/>
          <w:color w:val="4472C4" w:themeColor="accent1"/>
        </w:rPr>
        <w:t>)</w:t>
      </w:r>
      <w:r w:rsidRPr="002F79B7" w:rsidR="007371C5">
        <w:rPr>
          <w:rFonts w:ascii="Arial" w:hAnsi="Arial" w:cs="Arial"/>
          <w:color w:val="4472C4" w:themeColor="accent1"/>
        </w:rPr>
        <w:t xml:space="preserve"> </w:t>
      </w:r>
      <w:r w:rsidRPr="002F79B7" w:rsidR="007371C5">
        <w:rPr>
          <w:rFonts w:ascii="Arial" w:hAnsi="Arial" w:cs="Arial"/>
        </w:rPr>
        <w:t>in</w:t>
      </w:r>
      <w:r w:rsidRPr="002F79B7" w:rsidR="00166774">
        <w:rPr>
          <w:rFonts w:ascii="Arial" w:hAnsi="Arial" w:cs="Arial"/>
          <w:color w:val="FF0000"/>
        </w:rPr>
        <w:t xml:space="preserve"> </w:t>
      </w:r>
      <w:r w:rsidRPr="002F79B7">
        <w:rPr>
          <w:rFonts w:ascii="Arial" w:hAnsi="Arial" w:cs="Arial"/>
          <w:color w:val="4472C4" w:themeColor="accent1"/>
        </w:rPr>
        <w:t>(</w:t>
      </w:r>
      <w:r w:rsidRPr="002F79B7" w:rsidR="00166774">
        <w:rPr>
          <w:rFonts w:ascii="Arial" w:hAnsi="Arial" w:cs="Arial"/>
          <w:color w:val="4472C4" w:themeColor="accent1"/>
        </w:rPr>
        <w:t>location</w:t>
      </w:r>
      <w:r w:rsidRPr="002F79B7">
        <w:rPr>
          <w:rFonts w:ascii="Arial" w:hAnsi="Arial" w:cs="Arial"/>
          <w:color w:val="4472C4" w:themeColor="accent1"/>
        </w:rPr>
        <w:t xml:space="preserve">) </w:t>
      </w:r>
      <w:r w:rsidRPr="002F79B7" w:rsidR="003B30FF">
        <w:rPr>
          <w:rFonts w:ascii="Arial" w:hAnsi="Arial" w:cs="Arial"/>
        </w:rPr>
        <w:t>on the</w:t>
      </w:r>
      <w:r w:rsidRPr="002F79B7" w:rsidR="003B30FF">
        <w:rPr>
          <w:rFonts w:ascii="Arial" w:hAnsi="Arial" w:cs="Arial"/>
          <w:color w:val="FF0000"/>
        </w:rPr>
        <w:t xml:space="preserve"> </w:t>
      </w:r>
      <w:r w:rsidRPr="002F79B7">
        <w:rPr>
          <w:rFonts w:ascii="Arial" w:hAnsi="Arial" w:cs="Arial"/>
          <w:color w:val="4472C4" w:themeColor="accent1"/>
        </w:rPr>
        <w:t>(</w:t>
      </w:r>
      <w:r w:rsidRPr="002F79B7" w:rsidR="00E434DC">
        <w:rPr>
          <w:rFonts w:ascii="Arial" w:hAnsi="Arial" w:cs="Arial"/>
          <w:color w:val="4472C4" w:themeColor="accent1"/>
        </w:rPr>
        <w:t>test method</w:t>
      </w:r>
      <w:r w:rsidRPr="002F79B7">
        <w:rPr>
          <w:rFonts w:ascii="Arial" w:hAnsi="Arial" w:cs="Arial"/>
          <w:color w:val="4472C4" w:themeColor="accent1"/>
        </w:rPr>
        <w:t>)</w:t>
      </w:r>
    </w:p>
    <w:p w:rsidR="00E95DF2" w:rsidRPr="00CB4447" w:rsidP="004644BA" w14:paraId="6D24758D" w14:textId="77777777">
      <w:pPr>
        <w:numPr>
          <w:ilvl w:val="0"/>
          <w:numId w:val="15"/>
        </w:numPr>
        <w:rPr>
          <w:rFonts w:ascii="Arial" w:hAnsi="Arial" w:cs="Arial"/>
          <w:color w:val="4472C4" w:themeColor="accent1"/>
        </w:rPr>
      </w:pPr>
      <w:r w:rsidRPr="00CB4447">
        <w:rPr>
          <w:rFonts w:ascii="Arial" w:hAnsi="Arial" w:cs="Arial"/>
          <w:color w:val="4472C4" w:themeColor="accent1"/>
        </w:rPr>
        <w:t>E</w:t>
      </w:r>
      <w:r w:rsidR="00053E5B">
        <w:rPr>
          <w:rFonts w:ascii="Arial" w:hAnsi="Arial" w:cs="Arial"/>
          <w:color w:val="4472C4" w:themeColor="accent1"/>
        </w:rPr>
        <w:t>.</w:t>
      </w:r>
      <w:r w:rsidR="009078A8">
        <w:rPr>
          <w:rFonts w:ascii="Arial" w:hAnsi="Arial" w:cs="Arial"/>
          <w:color w:val="4472C4" w:themeColor="accent1"/>
        </w:rPr>
        <w:t>g</w:t>
      </w:r>
      <w:r w:rsidRPr="00CB4447">
        <w:rPr>
          <w:rFonts w:ascii="Arial" w:hAnsi="Arial" w:cs="Arial"/>
          <w:color w:val="4472C4" w:themeColor="accent1"/>
        </w:rPr>
        <w:t xml:space="preserve">. </w:t>
      </w:r>
      <w:r w:rsidRPr="00CB4447" w:rsidR="00894EC7">
        <w:rPr>
          <w:rFonts w:ascii="Arial" w:hAnsi="Arial" w:cs="Arial"/>
          <w:color w:val="4472C4" w:themeColor="accent1"/>
        </w:rPr>
        <w:t>20 patient samples were used to correlate</w:t>
      </w:r>
      <w:r w:rsidRPr="00CB4447">
        <w:rPr>
          <w:rFonts w:ascii="Arial" w:hAnsi="Arial" w:cs="Arial"/>
          <w:color w:val="4472C4" w:themeColor="accent1"/>
        </w:rPr>
        <w:t xml:space="preserve"> with XYZ L</w:t>
      </w:r>
      <w:r w:rsidRPr="00CB4447" w:rsidR="007371C5">
        <w:rPr>
          <w:rFonts w:ascii="Arial" w:hAnsi="Arial" w:cs="Arial"/>
          <w:color w:val="4472C4" w:themeColor="accent1"/>
        </w:rPr>
        <w:t xml:space="preserve">aboratory in </w:t>
      </w:r>
      <w:r w:rsidRPr="00CB4447" w:rsidR="003B30FF">
        <w:rPr>
          <w:rFonts w:ascii="Arial" w:hAnsi="Arial" w:cs="Arial"/>
          <w:color w:val="4472C4" w:themeColor="accent1"/>
        </w:rPr>
        <w:t xml:space="preserve">Baltimore, Maryland on the </w:t>
      </w:r>
      <w:r w:rsidRPr="00CB4447">
        <w:rPr>
          <w:rFonts w:ascii="Arial" w:hAnsi="Arial" w:cs="Arial"/>
          <w:color w:val="4472C4" w:themeColor="accent1"/>
        </w:rPr>
        <w:t>Cobas Integra</w:t>
      </w:r>
      <w:r w:rsidRPr="00CB4447" w:rsidR="00894EC7">
        <w:rPr>
          <w:rFonts w:ascii="Arial" w:hAnsi="Arial" w:cs="Arial"/>
          <w:color w:val="4472C4" w:themeColor="accent1"/>
        </w:rPr>
        <w:t xml:space="preserve"> (</w:t>
      </w:r>
      <w:r w:rsidRPr="00CB4447" w:rsidR="00151EBB">
        <w:rPr>
          <w:rFonts w:ascii="Arial" w:hAnsi="Arial" w:cs="Arial"/>
          <w:color w:val="4472C4" w:themeColor="accent1"/>
        </w:rPr>
        <w:t>SN #</w:t>
      </w:r>
      <w:r w:rsidRPr="00CB4447" w:rsidR="00D750A4">
        <w:rPr>
          <w:rFonts w:ascii="Arial" w:hAnsi="Arial" w:cs="Arial"/>
          <w:color w:val="4472C4" w:themeColor="accent1"/>
        </w:rPr>
        <w:t xml:space="preserve"> 1234</w:t>
      </w:r>
      <w:r w:rsidRPr="00CB4447" w:rsidR="00151EBB">
        <w:rPr>
          <w:rFonts w:ascii="Arial" w:hAnsi="Arial" w:cs="Arial"/>
          <w:color w:val="4472C4" w:themeColor="accent1"/>
        </w:rPr>
        <w:t>)</w:t>
      </w:r>
      <w:r w:rsidRPr="00CB4447" w:rsidR="00526463">
        <w:rPr>
          <w:rFonts w:ascii="Arial" w:hAnsi="Arial" w:cs="Arial"/>
          <w:color w:val="4472C4" w:themeColor="accent1"/>
        </w:rPr>
        <w:t>.</w:t>
      </w:r>
    </w:p>
    <w:p w:rsidR="00E95DF2" w:rsidRPr="002F79B7" w:rsidP="004644BA" w14:paraId="2ABE8A73" w14:textId="77777777">
      <w:pPr>
        <w:ind w:left="1440"/>
        <w:rPr>
          <w:rFonts w:ascii="Arial" w:hAnsi="Arial" w:cs="Arial"/>
          <w:b/>
          <w:color w:val="2E74B5"/>
        </w:rPr>
      </w:pPr>
      <w:r w:rsidRPr="002F79B7">
        <w:rPr>
          <w:rFonts w:ascii="Arial" w:hAnsi="Arial" w:cs="Arial"/>
          <w:b/>
        </w:rPr>
        <w:t>OR-</w:t>
      </w:r>
    </w:p>
    <w:p w:rsidR="00472D5F" w:rsidRPr="002F79B7" w:rsidP="00D32CE5" w14:paraId="6AD22ABA" w14:textId="77777777">
      <w:pPr>
        <w:ind w:left="1440"/>
        <w:rPr>
          <w:rFonts w:ascii="Arial" w:hAnsi="Arial" w:cs="Arial"/>
          <w:color w:val="2E74B5"/>
        </w:rPr>
      </w:pPr>
      <w:r w:rsidRPr="002F79B7">
        <w:rPr>
          <w:rFonts w:ascii="Arial" w:hAnsi="Arial" w:cs="Arial"/>
        </w:rPr>
        <w:t>Accuracy was established</w:t>
      </w:r>
      <w:r w:rsidRPr="002F79B7" w:rsidR="00AA352B">
        <w:rPr>
          <w:rFonts w:ascii="Arial" w:hAnsi="Arial" w:cs="Arial"/>
        </w:rPr>
        <w:t xml:space="preserve"> by</w:t>
      </w:r>
      <w:r w:rsidRPr="002F79B7">
        <w:rPr>
          <w:rFonts w:ascii="Arial" w:hAnsi="Arial" w:cs="Arial"/>
        </w:rPr>
        <w:t xml:space="preserve"> using </w:t>
      </w:r>
      <w:r w:rsidRPr="002F79B7" w:rsidR="007C07B8">
        <w:rPr>
          <w:rFonts w:ascii="Arial" w:hAnsi="Arial" w:cs="Arial"/>
          <w:color w:val="4472C4" w:themeColor="accent1"/>
        </w:rPr>
        <w:t>(</w:t>
      </w:r>
      <w:r w:rsidRPr="002F79B7">
        <w:rPr>
          <w:rFonts w:ascii="Arial" w:hAnsi="Arial" w:cs="Arial"/>
          <w:color w:val="4472C4" w:themeColor="accent1"/>
        </w:rPr>
        <w:t>insert</w:t>
      </w:r>
      <w:r w:rsidRPr="002F79B7" w:rsidR="00AA352B">
        <w:rPr>
          <w:rFonts w:ascii="Arial" w:hAnsi="Arial" w:cs="Arial"/>
          <w:color w:val="4472C4" w:themeColor="accent1"/>
        </w:rPr>
        <w:t xml:space="preserve"> number of samples, proficiency provider, year</w:t>
      </w:r>
      <w:r w:rsidRPr="002F79B7">
        <w:rPr>
          <w:rFonts w:ascii="Arial" w:hAnsi="Arial" w:cs="Arial"/>
          <w:color w:val="4472C4" w:themeColor="accent1"/>
        </w:rPr>
        <w:t xml:space="preserve"> and panel name</w:t>
      </w:r>
      <w:r w:rsidRPr="002F79B7" w:rsidR="007C07B8">
        <w:rPr>
          <w:rFonts w:ascii="Arial" w:hAnsi="Arial" w:cs="Arial"/>
          <w:color w:val="4472C4" w:themeColor="accent1"/>
        </w:rPr>
        <w:t>)</w:t>
      </w:r>
      <w:r w:rsidRPr="002F79B7">
        <w:rPr>
          <w:rFonts w:ascii="Arial" w:hAnsi="Arial" w:cs="Arial"/>
          <w:color w:val="4472C4" w:themeColor="accent1"/>
        </w:rPr>
        <w:t xml:space="preserve"> </w:t>
      </w:r>
      <w:r w:rsidRPr="002F79B7">
        <w:rPr>
          <w:rFonts w:ascii="Arial" w:hAnsi="Arial" w:cs="Arial"/>
        </w:rPr>
        <w:t>with results compared to the peer means.</w:t>
      </w:r>
    </w:p>
    <w:p w:rsidR="00472D5F" w:rsidRPr="002F79B7" w:rsidP="004644BA" w14:paraId="1BBE1051" w14:textId="77777777">
      <w:pPr>
        <w:numPr>
          <w:ilvl w:val="0"/>
          <w:numId w:val="15"/>
        </w:numPr>
        <w:rPr>
          <w:rFonts w:ascii="Arial" w:hAnsi="Arial" w:cs="Arial"/>
          <w:color w:val="2E74B5"/>
        </w:rPr>
      </w:pPr>
      <w:r w:rsidRPr="002F79B7">
        <w:rPr>
          <w:rFonts w:ascii="Arial" w:hAnsi="Arial" w:cs="Arial"/>
          <w:color w:val="2E74B5"/>
        </w:rPr>
        <w:t>E</w:t>
      </w:r>
      <w:r w:rsidR="00053E5B">
        <w:rPr>
          <w:rFonts w:ascii="Arial" w:hAnsi="Arial" w:cs="Arial"/>
          <w:color w:val="2E74B5"/>
        </w:rPr>
        <w:t>.</w:t>
      </w:r>
      <w:r w:rsidR="009078A8">
        <w:rPr>
          <w:rFonts w:ascii="Arial" w:hAnsi="Arial" w:cs="Arial"/>
          <w:color w:val="2E74B5"/>
        </w:rPr>
        <w:t>g</w:t>
      </w:r>
      <w:r w:rsidRPr="002F79B7">
        <w:rPr>
          <w:rFonts w:ascii="Arial" w:hAnsi="Arial" w:cs="Arial"/>
          <w:color w:val="2E74B5"/>
        </w:rPr>
        <w:t>. Accura</w:t>
      </w:r>
      <w:r w:rsidRPr="002F79B7" w:rsidR="00FF5F4E">
        <w:rPr>
          <w:rFonts w:ascii="Arial" w:hAnsi="Arial" w:cs="Arial"/>
          <w:color w:val="2E74B5"/>
        </w:rPr>
        <w:t>cy</w:t>
      </w:r>
      <w:r w:rsidRPr="002F79B7" w:rsidR="00AA352B">
        <w:rPr>
          <w:rFonts w:ascii="Arial" w:hAnsi="Arial" w:cs="Arial"/>
          <w:color w:val="2E74B5"/>
        </w:rPr>
        <w:t xml:space="preserve"> was</w:t>
      </w:r>
      <w:r w:rsidRPr="002F79B7" w:rsidR="00FF5F4E">
        <w:rPr>
          <w:rFonts w:ascii="Arial" w:hAnsi="Arial" w:cs="Arial"/>
          <w:color w:val="2E74B5"/>
        </w:rPr>
        <w:t xml:space="preserve"> established </w:t>
      </w:r>
      <w:r w:rsidRPr="002F79B7" w:rsidR="00AA352B">
        <w:rPr>
          <w:rFonts w:ascii="Arial" w:hAnsi="Arial" w:cs="Arial"/>
          <w:color w:val="2E74B5"/>
        </w:rPr>
        <w:t xml:space="preserve">by </w:t>
      </w:r>
      <w:r w:rsidRPr="002F79B7" w:rsidR="00FF5F4E">
        <w:rPr>
          <w:rFonts w:ascii="Arial" w:hAnsi="Arial" w:cs="Arial"/>
          <w:color w:val="2E74B5"/>
        </w:rPr>
        <w:t xml:space="preserve">using </w:t>
      </w:r>
      <w:r w:rsidR="009078A8">
        <w:rPr>
          <w:rFonts w:ascii="Arial" w:hAnsi="Arial" w:cs="Arial"/>
          <w:color w:val="2E74B5"/>
        </w:rPr>
        <w:t xml:space="preserve">15 </w:t>
      </w:r>
      <w:r w:rsidRPr="002F79B7" w:rsidR="00D750A4">
        <w:rPr>
          <w:rFonts w:ascii="Arial" w:hAnsi="Arial" w:cs="Arial"/>
          <w:color w:val="2E74B5"/>
        </w:rPr>
        <w:t xml:space="preserve">CAP </w:t>
      </w:r>
      <w:r w:rsidRPr="002F79B7" w:rsidR="00AA352B">
        <w:rPr>
          <w:rFonts w:ascii="Arial" w:hAnsi="Arial" w:cs="Arial"/>
          <w:color w:val="2E74B5"/>
        </w:rPr>
        <w:t xml:space="preserve">samples from the </w:t>
      </w:r>
      <w:r w:rsidRPr="002F79B7" w:rsidR="00D750A4">
        <w:rPr>
          <w:rFonts w:ascii="Arial" w:hAnsi="Arial" w:cs="Arial"/>
          <w:color w:val="2E74B5"/>
        </w:rPr>
        <w:t>2022 FH9</w:t>
      </w:r>
      <w:r w:rsidRPr="002F79B7" w:rsidR="00477F89">
        <w:rPr>
          <w:rFonts w:ascii="Arial" w:hAnsi="Arial" w:cs="Arial"/>
          <w:color w:val="2E74B5"/>
        </w:rPr>
        <w:t xml:space="preserve"> survey</w:t>
      </w:r>
      <w:r w:rsidRPr="002F79B7" w:rsidR="00D750A4">
        <w:rPr>
          <w:rFonts w:ascii="Arial" w:hAnsi="Arial" w:cs="Arial"/>
          <w:color w:val="2E74B5"/>
        </w:rPr>
        <w:t xml:space="preserve"> </w:t>
      </w:r>
      <w:r w:rsidRPr="002F79B7">
        <w:rPr>
          <w:rFonts w:ascii="Arial" w:hAnsi="Arial" w:cs="Arial"/>
          <w:color w:val="2E74B5"/>
        </w:rPr>
        <w:t>with results compared to the peer means</w:t>
      </w:r>
      <w:r w:rsidR="009078A8">
        <w:rPr>
          <w:rFonts w:ascii="Arial" w:hAnsi="Arial" w:cs="Arial"/>
          <w:color w:val="2E74B5"/>
        </w:rPr>
        <w:t xml:space="preserve"> and 5 patient samples or 5 CAP samples from the 2023 FH9 A event</w:t>
      </w:r>
      <w:r w:rsidRPr="002F79B7">
        <w:rPr>
          <w:rFonts w:ascii="Arial" w:hAnsi="Arial" w:cs="Arial"/>
          <w:color w:val="2E74B5"/>
        </w:rPr>
        <w:t xml:space="preserve"> </w:t>
      </w:r>
    </w:p>
    <w:tbl>
      <w:tblPr>
        <w:tblW w:w="1003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0"/>
        <w:gridCol w:w="1530"/>
        <w:gridCol w:w="1553"/>
        <w:gridCol w:w="894"/>
        <w:gridCol w:w="1063"/>
        <w:gridCol w:w="1249"/>
        <w:gridCol w:w="1181"/>
        <w:gridCol w:w="1390"/>
      </w:tblGrid>
      <w:tr w14:paraId="6FDA84EF" w14:textId="77777777" w:rsidTr="00011939">
        <w:tblPrEx>
          <w:tblW w:w="10030" w:type="dxa"/>
          <w:tblInd w:w="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1187"/>
        </w:trPr>
        <w:tc>
          <w:tcPr>
            <w:tcW w:w="1170" w:type="dxa"/>
            <w:vMerge w:val="restart"/>
            <w:vAlign w:val="center"/>
          </w:tcPr>
          <w:bookmarkEnd w:id="6"/>
          <w:p w:rsidR="00D8508B" w:rsidRPr="002F79B7" w:rsidP="004644BA" w14:paraId="6584B8E2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Analyte</w:t>
            </w:r>
          </w:p>
        </w:tc>
        <w:tc>
          <w:tcPr>
            <w:tcW w:w="1530" w:type="dxa"/>
            <w:vMerge w:val="restart"/>
            <w:vAlign w:val="center"/>
          </w:tcPr>
          <w:p w:rsidR="00D8508B" w:rsidRPr="002F79B7" w:rsidP="004644BA" w14:paraId="2FB59E8E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Total Allowable Error</w:t>
            </w:r>
          </w:p>
        </w:tc>
        <w:tc>
          <w:tcPr>
            <w:tcW w:w="1553" w:type="dxa"/>
            <w:vAlign w:val="center"/>
          </w:tcPr>
          <w:p w:rsidR="00D8508B" w:rsidRPr="002F79B7" w:rsidP="004644BA" w14:paraId="65906901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Correlation Coefficient (R)</w:t>
            </w:r>
          </w:p>
        </w:tc>
        <w:tc>
          <w:tcPr>
            <w:tcW w:w="1957" w:type="dxa"/>
            <w:gridSpan w:val="2"/>
            <w:vAlign w:val="center"/>
          </w:tcPr>
          <w:p w:rsidR="00D8508B" w:rsidRPr="002F79B7" w:rsidP="004644BA" w14:paraId="701926C6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Linear Regression Statistics</w:t>
            </w:r>
          </w:p>
        </w:tc>
        <w:tc>
          <w:tcPr>
            <w:tcW w:w="1249" w:type="dxa"/>
            <w:vAlign w:val="center"/>
          </w:tcPr>
          <w:p w:rsidR="00D8508B" w:rsidRPr="002F79B7" w:rsidP="004644BA" w14:paraId="0FF16ADA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Error Index Range</w:t>
            </w:r>
          </w:p>
        </w:tc>
        <w:tc>
          <w:tcPr>
            <w:tcW w:w="1181" w:type="dxa"/>
          </w:tcPr>
          <w:p w:rsidR="00D8508B" w:rsidRPr="002F79B7" w:rsidP="004644BA" w14:paraId="3B9CD67B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% of Error Indices</w:t>
            </w:r>
          </w:p>
          <w:p w:rsidR="00D8508B" w:rsidRPr="002F79B7" w:rsidP="004644BA" w14:paraId="0ADD09C0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-1.0 to 1.0</w:t>
            </w:r>
          </w:p>
        </w:tc>
        <w:tc>
          <w:tcPr>
            <w:tcW w:w="1390" w:type="dxa"/>
            <w:vMerge w:val="restart"/>
            <w:vAlign w:val="center"/>
          </w:tcPr>
          <w:p w:rsidR="00D8508B" w:rsidRPr="002F79B7" w:rsidP="004644BA" w14:paraId="5CCBAECA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Acceptability</w:t>
            </w:r>
          </w:p>
          <w:p w:rsidR="00D8508B" w:rsidRPr="002F79B7" w:rsidP="004644BA" w14:paraId="0CFD6363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14:paraId="3A31007F" w14:textId="77777777" w:rsidTr="00011939">
        <w:tblPrEx>
          <w:tblW w:w="10030" w:type="dxa"/>
          <w:tblInd w:w="85" w:type="dxa"/>
          <w:tblLayout w:type="fixed"/>
          <w:tblLook w:val="04A0"/>
        </w:tblPrEx>
        <w:trPr>
          <w:trHeight w:val="391"/>
        </w:trPr>
        <w:tc>
          <w:tcPr>
            <w:tcW w:w="1170" w:type="dxa"/>
            <w:vMerge/>
          </w:tcPr>
          <w:p w:rsidR="00D8508B" w:rsidRPr="002F79B7" w:rsidP="004644BA" w14:paraId="2D2AB8F7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30" w:type="dxa"/>
            <w:vMerge/>
            <w:vAlign w:val="center"/>
          </w:tcPr>
          <w:p w:rsidR="00D8508B" w:rsidRPr="002F79B7" w:rsidP="004644BA" w14:paraId="5B06A42F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3" w:type="dxa"/>
            <w:vAlign w:val="center"/>
          </w:tcPr>
          <w:p w:rsidR="00D8508B" w:rsidRPr="002F79B7" w:rsidP="004644BA" w14:paraId="28D591B7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Expected</w:t>
            </w:r>
          </w:p>
          <w:p w:rsidR="00D8508B" w:rsidRPr="002F79B7" w:rsidP="004644BA" w14:paraId="2443EFE0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&gt;0.975</w:t>
            </w:r>
          </w:p>
        </w:tc>
        <w:tc>
          <w:tcPr>
            <w:tcW w:w="894" w:type="dxa"/>
            <w:vAlign w:val="center"/>
          </w:tcPr>
          <w:p w:rsidR="00D8508B" w:rsidRPr="002F79B7" w:rsidP="004644BA" w14:paraId="5D562869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 xml:space="preserve">Slope </w:t>
            </w:r>
          </w:p>
        </w:tc>
        <w:tc>
          <w:tcPr>
            <w:tcW w:w="1063" w:type="dxa"/>
            <w:vAlign w:val="center"/>
          </w:tcPr>
          <w:p w:rsidR="00D8508B" w:rsidRPr="002F79B7" w:rsidP="004644BA" w14:paraId="4D591B49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 xml:space="preserve">Intercept </w:t>
            </w:r>
          </w:p>
        </w:tc>
        <w:tc>
          <w:tcPr>
            <w:tcW w:w="1249" w:type="dxa"/>
            <w:vAlign w:val="center"/>
          </w:tcPr>
          <w:p w:rsidR="00D8508B" w:rsidRPr="002F79B7" w:rsidP="004644BA" w14:paraId="6E78A2DF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Expected</w:t>
            </w:r>
          </w:p>
          <w:p w:rsidR="00D8508B" w:rsidRPr="002F79B7" w:rsidP="004644BA" w14:paraId="250D3FAC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-1.0 to1.0</w:t>
            </w:r>
          </w:p>
        </w:tc>
        <w:tc>
          <w:tcPr>
            <w:tcW w:w="1181" w:type="dxa"/>
          </w:tcPr>
          <w:p w:rsidR="00D8508B" w:rsidRPr="002F79B7" w:rsidP="004644BA" w14:paraId="08506A4D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Expected</w:t>
            </w:r>
          </w:p>
          <w:p w:rsidR="00D8508B" w:rsidRPr="002F79B7" w:rsidP="004644BA" w14:paraId="100AC406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 xml:space="preserve"> ≥ 95%</w:t>
            </w:r>
          </w:p>
        </w:tc>
        <w:tc>
          <w:tcPr>
            <w:tcW w:w="1390" w:type="dxa"/>
            <w:vMerge/>
            <w:vAlign w:val="center"/>
          </w:tcPr>
          <w:p w:rsidR="00D8508B" w:rsidRPr="002F79B7" w:rsidP="004644BA" w14:paraId="080EC890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14:paraId="057AF0A0" w14:textId="77777777" w:rsidTr="00011939">
        <w:tblPrEx>
          <w:tblW w:w="10030" w:type="dxa"/>
          <w:tblInd w:w="85" w:type="dxa"/>
          <w:tblLayout w:type="fixed"/>
          <w:tblLook w:val="04A0"/>
        </w:tblPrEx>
        <w:trPr>
          <w:trHeight w:val="235"/>
        </w:trPr>
        <w:tc>
          <w:tcPr>
            <w:tcW w:w="1170" w:type="dxa"/>
            <w:vAlign w:val="center"/>
          </w:tcPr>
          <w:p w:rsidR="00011939" w:rsidRPr="002F79B7" w:rsidP="00011939" w14:paraId="04ECED38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ALT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30" w:type="dxa"/>
            <w:vAlign w:val="center"/>
          </w:tcPr>
          <w:p w:rsidR="00011939" w:rsidRPr="002F79B7" w:rsidP="00011939" w14:paraId="10553219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0.5U/L or 20%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53" w:type="dxa"/>
            <w:vAlign w:val="center"/>
          </w:tcPr>
          <w:p w:rsidR="00011939" w:rsidRPr="002F79B7" w:rsidP="00011939" w14:paraId="2F6F97C4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0.997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894" w:type="dxa"/>
            <w:vAlign w:val="center"/>
          </w:tcPr>
          <w:p w:rsidR="00011939" w:rsidRPr="002F79B7" w:rsidP="00011939" w14:paraId="671DF3E5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1.002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063" w:type="dxa"/>
            <w:vAlign w:val="center"/>
          </w:tcPr>
          <w:p w:rsidR="00011939" w:rsidRPr="002F79B7" w:rsidP="00011939" w14:paraId="03229327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2.19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249" w:type="dxa"/>
            <w:vAlign w:val="center"/>
          </w:tcPr>
          <w:p w:rsidR="00011939" w:rsidRPr="002F79B7" w:rsidP="00011939" w14:paraId="6073F56A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-0.29-1.05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81" w:type="dxa"/>
            <w:vAlign w:val="center"/>
          </w:tcPr>
          <w:p w:rsidR="00011939" w:rsidRPr="002F79B7" w:rsidP="00011939" w14:paraId="5B9AD0D4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95%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390" w:type="dxa"/>
            <w:vAlign w:val="center"/>
          </w:tcPr>
          <w:p w:rsidR="00011939" w:rsidRPr="002F79B7" w:rsidP="00011939" w14:paraId="5D4A4661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  <w:tr w14:paraId="01DF9F8A" w14:textId="77777777" w:rsidTr="00011939">
        <w:tblPrEx>
          <w:tblW w:w="10030" w:type="dxa"/>
          <w:tblInd w:w="85" w:type="dxa"/>
          <w:tblLayout w:type="fixed"/>
          <w:tblLook w:val="04A0"/>
        </w:tblPrEx>
        <w:trPr>
          <w:trHeight w:val="235"/>
        </w:trPr>
        <w:tc>
          <w:tcPr>
            <w:tcW w:w="1170" w:type="dxa"/>
            <w:vAlign w:val="center"/>
          </w:tcPr>
          <w:p w:rsidR="00011939" w:rsidRPr="002F79B7" w:rsidP="00011939" w14:paraId="586DE77D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WBC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30" w:type="dxa"/>
            <w:vAlign w:val="center"/>
          </w:tcPr>
          <w:p w:rsidR="00011939" w:rsidRPr="002F79B7" w:rsidP="00011939" w14:paraId="0B569D8D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0.12 or 15%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53" w:type="dxa"/>
            <w:vAlign w:val="center"/>
          </w:tcPr>
          <w:p w:rsidR="00011939" w:rsidRPr="002F79B7" w:rsidP="00011939" w14:paraId="14E6D65C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0.997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894" w:type="dxa"/>
            <w:vAlign w:val="center"/>
          </w:tcPr>
          <w:p w:rsidR="00011939" w:rsidRPr="002F79B7" w:rsidP="00011939" w14:paraId="76BA3A5F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1.002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063" w:type="dxa"/>
            <w:vAlign w:val="center"/>
          </w:tcPr>
          <w:p w:rsidR="00011939" w:rsidRPr="002F79B7" w:rsidP="00011939" w14:paraId="615E3C21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2.19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249" w:type="dxa"/>
            <w:vAlign w:val="center"/>
          </w:tcPr>
          <w:p w:rsidR="00011939" w:rsidRPr="002F79B7" w:rsidP="00011939" w14:paraId="7735B44C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-0.29-1.05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81" w:type="dxa"/>
            <w:vAlign w:val="center"/>
          </w:tcPr>
          <w:p w:rsidR="00011939" w:rsidRPr="002F79B7" w:rsidP="00011939" w14:paraId="6252C08B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95%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390" w:type="dxa"/>
            <w:vAlign w:val="center"/>
          </w:tcPr>
          <w:p w:rsidR="00011939" w:rsidRPr="002F79B7" w:rsidP="00011939" w14:paraId="1BB174EE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  <w:tr w14:paraId="3D14A4F6" w14:textId="77777777" w:rsidTr="00011939">
        <w:tblPrEx>
          <w:tblW w:w="10030" w:type="dxa"/>
          <w:tblInd w:w="85" w:type="dxa"/>
          <w:tblLayout w:type="fixed"/>
          <w:tblLook w:val="04A0"/>
        </w:tblPrEx>
        <w:trPr>
          <w:trHeight w:val="235"/>
        </w:trPr>
        <w:tc>
          <w:tcPr>
            <w:tcW w:w="1170" w:type="dxa"/>
            <w:vAlign w:val="center"/>
          </w:tcPr>
          <w:p w:rsidR="00011939" w:rsidRPr="002F79B7" w:rsidP="00011939" w14:paraId="7AF812C6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PT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30" w:type="dxa"/>
            <w:vAlign w:val="center"/>
          </w:tcPr>
          <w:p w:rsidR="00011939" w:rsidRPr="002F79B7" w:rsidP="00011939" w14:paraId="19F52521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53" w:type="dxa"/>
            <w:vAlign w:val="center"/>
          </w:tcPr>
          <w:p w:rsidR="00011939" w:rsidRPr="002F79B7" w:rsidP="00011939" w14:paraId="6C9E1C75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0.997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894" w:type="dxa"/>
            <w:vAlign w:val="center"/>
          </w:tcPr>
          <w:p w:rsidR="00011939" w:rsidRPr="002F79B7" w:rsidP="00011939" w14:paraId="08B69A8F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1.002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063" w:type="dxa"/>
            <w:vAlign w:val="center"/>
          </w:tcPr>
          <w:p w:rsidR="00011939" w:rsidRPr="002F79B7" w:rsidP="00011939" w14:paraId="605422B5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2.19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249" w:type="dxa"/>
            <w:vAlign w:val="center"/>
          </w:tcPr>
          <w:p w:rsidR="00011939" w:rsidRPr="002F79B7" w:rsidP="00011939" w14:paraId="16C473E4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-0.29-1.05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81" w:type="dxa"/>
            <w:vAlign w:val="center"/>
          </w:tcPr>
          <w:p w:rsidR="00011939" w:rsidRPr="002F79B7" w:rsidP="00011939" w14:paraId="099EA828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95%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390" w:type="dxa"/>
            <w:vAlign w:val="center"/>
          </w:tcPr>
          <w:p w:rsidR="00011939" w:rsidRPr="002F79B7" w:rsidP="00011939" w14:paraId="26A5AE18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</w:tbl>
    <w:p w:rsidR="00E95DF2" w:rsidRPr="002F79B7" w:rsidP="004644BA" w14:paraId="5C094DD4" w14:textId="77777777">
      <w:pPr>
        <w:rPr>
          <w:rFonts w:ascii="Arial" w:hAnsi="Arial" w:cs="Arial"/>
          <w:color w:val="2E74B5"/>
        </w:rPr>
      </w:pPr>
    </w:p>
    <w:p w:rsidR="00E95DF2" w:rsidRPr="002F79B7" w:rsidP="004644BA" w14:paraId="6BFB9D66" w14:textId="77777777">
      <w:pPr>
        <w:numPr>
          <w:ilvl w:val="1"/>
          <w:numId w:val="14"/>
        </w:numPr>
        <w:rPr>
          <w:rFonts w:ascii="Arial" w:hAnsi="Arial" w:cs="Arial"/>
          <w:color w:val="2E74B5"/>
        </w:rPr>
      </w:pPr>
      <w:r w:rsidRPr="002F79B7">
        <w:rPr>
          <w:rFonts w:ascii="Arial" w:hAnsi="Arial" w:cs="Arial"/>
          <w:b/>
        </w:rPr>
        <w:t>Alternate Comparison-</w:t>
      </w:r>
      <w:r w:rsidRPr="002F79B7">
        <w:rPr>
          <w:rFonts w:ascii="Arial" w:hAnsi="Arial" w:cs="Arial"/>
        </w:rPr>
        <w:t xml:space="preserve"> </w:t>
      </w:r>
      <w:r w:rsidRPr="002F79B7" w:rsidR="00E208FF">
        <w:rPr>
          <w:rFonts w:ascii="Arial" w:hAnsi="Arial" w:cs="Arial"/>
        </w:rPr>
        <w:t>Required only for analytes</w:t>
      </w:r>
      <w:r w:rsidRPr="002F79B7" w:rsidR="009A4138">
        <w:rPr>
          <w:rFonts w:ascii="Arial" w:hAnsi="Arial" w:cs="Arial"/>
        </w:rPr>
        <w:t xml:space="preserve"> identified </w:t>
      </w:r>
      <w:r w:rsidRPr="002F79B7" w:rsidR="00CD2609">
        <w:rPr>
          <w:rFonts w:ascii="Arial" w:hAnsi="Arial" w:cs="Arial"/>
        </w:rPr>
        <w:t>as unacceptable in section 2</w:t>
      </w:r>
      <w:r w:rsidRPr="002F79B7">
        <w:rPr>
          <w:rFonts w:ascii="Arial" w:hAnsi="Arial" w:cs="Arial"/>
        </w:rPr>
        <w:t xml:space="preserve">. </w:t>
      </w:r>
      <w:r w:rsidR="00D32CE5">
        <w:rPr>
          <w:rFonts w:ascii="Arial" w:hAnsi="Arial" w:cs="Arial"/>
        </w:rPr>
        <w:t>a</w:t>
      </w:r>
      <w:r w:rsidRPr="002F79B7" w:rsidR="00CD2609">
        <w:rPr>
          <w:rFonts w:ascii="Arial" w:hAnsi="Arial" w:cs="Arial"/>
        </w:rPr>
        <w:t>.</w:t>
      </w:r>
    </w:p>
    <w:p w:rsidR="000B415E" w:rsidRPr="002F79B7" w:rsidP="004644BA" w14:paraId="2ED234A9" w14:textId="77777777">
      <w:pPr>
        <w:ind w:left="1440"/>
        <w:rPr>
          <w:rFonts w:ascii="Arial" w:hAnsi="Arial" w:cs="Arial"/>
        </w:rPr>
      </w:pPr>
      <w:r w:rsidRPr="002F79B7">
        <w:rPr>
          <w:rFonts w:ascii="Arial" w:hAnsi="Arial" w:cs="Arial"/>
        </w:rPr>
        <w:t xml:space="preserve">Alternate Correlation was performed with </w:t>
      </w:r>
      <w:r w:rsidRPr="002F79B7" w:rsidR="007C07B8">
        <w:rPr>
          <w:rFonts w:ascii="Arial" w:hAnsi="Arial" w:cs="Arial"/>
          <w:color w:val="4472C4" w:themeColor="accent1"/>
        </w:rPr>
        <w:t>(</w:t>
      </w:r>
      <w:r w:rsidRPr="002F79B7">
        <w:rPr>
          <w:rFonts w:ascii="Arial" w:hAnsi="Arial" w:cs="Arial"/>
          <w:color w:val="4472C4" w:themeColor="accent1"/>
        </w:rPr>
        <w:t>Insert name</w:t>
      </w:r>
      <w:r w:rsidRPr="002F79B7" w:rsidR="007C07B8">
        <w:rPr>
          <w:rFonts w:ascii="Arial" w:hAnsi="Arial" w:cs="Arial"/>
          <w:color w:val="4472C4" w:themeColor="accent1"/>
        </w:rPr>
        <w:t>)</w:t>
      </w:r>
      <w:r w:rsidRPr="002F79B7">
        <w:rPr>
          <w:rFonts w:ascii="Arial" w:hAnsi="Arial" w:cs="Arial"/>
          <w:color w:val="4472C4" w:themeColor="accent1"/>
        </w:rPr>
        <w:t xml:space="preserve"> </w:t>
      </w:r>
      <w:r w:rsidRPr="002F79B7">
        <w:rPr>
          <w:rFonts w:ascii="Arial" w:hAnsi="Arial" w:cs="Arial"/>
        </w:rPr>
        <w:t xml:space="preserve">Laboratory in </w:t>
      </w:r>
      <w:r w:rsidRPr="002F79B7" w:rsidR="007C07B8">
        <w:rPr>
          <w:rFonts w:ascii="Arial" w:hAnsi="Arial" w:cs="Arial"/>
          <w:color w:val="4472C4" w:themeColor="accent1"/>
        </w:rPr>
        <w:t>(</w:t>
      </w:r>
      <w:r w:rsidRPr="002F79B7">
        <w:rPr>
          <w:rFonts w:ascii="Arial" w:hAnsi="Arial" w:cs="Arial"/>
          <w:color w:val="4472C4" w:themeColor="accent1"/>
        </w:rPr>
        <w:t>location</w:t>
      </w:r>
      <w:r w:rsidRPr="002F79B7" w:rsidR="007C07B8">
        <w:rPr>
          <w:rFonts w:ascii="Arial" w:hAnsi="Arial" w:cs="Arial"/>
          <w:color w:val="4472C4" w:themeColor="accent1"/>
        </w:rPr>
        <w:t>)</w:t>
      </w:r>
      <w:r w:rsidRPr="002F79B7">
        <w:rPr>
          <w:rFonts w:ascii="Arial" w:hAnsi="Arial" w:cs="Arial"/>
          <w:color w:val="4472C4" w:themeColor="accent1"/>
        </w:rPr>
        <w:t xml:space="preserve"> </w:t>
      </w:r>
      <w:r w:rsidRPr="002F79B7">
        <w:rPr>
          <w:rFonts w:ascii="Arial" w:hAnsi="Arial" w:cs="Arial"/>
        </w:rPr>
        <w:t xml:space="preserve">on the </w:t>
      </w:r>
      <w:r w:rsidRPr="002F79B7" w:rsidR="007C07B8">
        <w:rPr>
          <w:rFonts w:ascii="Arial" w:hAnsi="Arial" w:cs="Arial"/>
          <w:color w:val="4472C4" w:themeColor="accent1"/>
        </w:rPr>
        <w:t>(</w:t>
      </w:r>
      <w:r w:rsidRPr="002F79B7" w:rsidR="00E434DC">
        <w:rPr>
          <w:rFonts w:ascii="Arial" w:hAnsi="Arial" w:cs="Arial"/>
          <w:color w:val="4472C4" w:themeColor="accent1"/>
        </w:rPr>
        <w:t>test method</w:t>
      </w:r>
      <w:r w:rsidRPr="002F79B7" w:rsidR="007C07B8">
        <w:rPr>
          <w:rFonts w:ascii="Arial" w:hAnsi="Arial" w:cs="Arial"/>
          <w:color w:val="4472C4" w:themeColor="accent1"/>
        </w:rPr>
        <w:t>)</w:t>
      </w:r>
    </w:p>
    <w:p w:rsidR="00E434DC" w:rsidRPr="002F79B7" w:rsidP="004644BA" w14:paraId="513B12BB" w14:textId="77777777">
      <w:pPr>
        <w:numPr>
          <w:ilvl w:val="0"/>
          <w:numId w:val="15"/>
        </w:numPr>
        <w:rPr>
          <w:rFonts w:ascii="Arial" w:hAnsi="Arial" w:cs="Arial"/>
          <w:color w:val="2E74B5"/>
        </w:rPr>
      </w:pPr>
      <w:r>
        <w:rPr>
          <w:rFonts w:ascii="Arial" w:hAnsi="Arial" w:cs="Arial"/>
          <w:color w:val="2E74B5"/>
        </w:rPr>
        <w:t>E.g.</w:t>
      </w:r>
      <w:r w:rsidRPr="002F79B7">
        <w:rPr>
          <w:rFonts w:ascii="Arial" w:hAnsi="Arial" w:cs="Arial"/>
          <w:color w:val="2E74B5"/>
        </w:rPr>
        <w:t xml:space="preserve"> </w:t>
      </w:r>
      <w:r w:rsidRPr="002F79B7" w:rsidR="003B30FF">
        <w:rPr>
          <w:rFonts w:ascii="Arial" w:hAnsi="Arial" w:cs="Arial"/>
          <w:color w:val="2E74B5"/>
        </w:rPr>
        <w:t>Alternate Correlation was performed with XYZ Laboratory in Baltimore, Maryland on the</w:t>
      </w:r>
      <w:r w:rsidRPr="002F79B7">
        <w:rPr>
          <w:rFonts w:ascii="Arial" w:hAnsi="Arial" w:cs="Arial"/>
          <w:color w:val="2E74B5"/>
        </w:rPr>
        <w:t xml:space="preserve"> Cobas Integra</w:t>
      </w:r>
      <w:r w:rsidRPr="002F79B7" w:rsidR="00D750A4">
        <w:rPr>
          <w:rFonts w:ascii="Arial" w:hAnsi="Arial" w:cs="Arial"/>
          <w:color w:val="2E74B5"/>
        </w:rPr>
        <w:t xml:space="preserve"> (SN#1234)</w:t>
      </w:r>
      <w:r w:rsidRPr="002F79B7" w:rsidR="003B30FF">
        <w:rPr>
          <w:rFonts w:ascii="Arial" w:hAnsi="Arial" w:cs="Arial"/>
          <w:color w:val="2E74B5"/>
        </w:rPr>
        <w:t>.</w:t>
      </w:r>
    </w:p>
    <w:tbl>
      <w:tblPr>
        <w:tblW w:w="8997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0"/>
        <w:gridCol w:w="1832"/>
        <w:gridCol w:w="1440"/>
        <w:gridCol w:w="1440"/>
        <w:gridCol w:w="1392"/>
        <w:gridCol w:w="1543"/>
      </w:tblGrid>
      <w:tr w14:paraId="7A637A31" w14:textId="77777777" w:rsidTr="00D32CE5">
        <w:tblPrEx>
          <w:tblW w:w="8997" w:type="dxa"/>
          <w:tblInd w:w="3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86"/>
        </w:trPr>
        <w:tc>
          <w:tcPr>
            <w:tcW w:w="1350" w:type="dxa"/>
            <w:vMerge w:val="restart"/>
            <w:vAlign w:val="center"/>
          </w:tcPr>
          <w:p w:rsidR="00146194" w:rsidRPr="002F79B7" w:rsidP="004644BA" w14:paraId="624A79E1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Analyte</w:t>
            </w:r>
          </w:p>
        </w:tc>
        <w:tc>
          <w:tcPr>
            <w:tcW w:w="1832" w:type="dxa"/>
            <w:vMerge w:val="restart"/>
            <w:vAlign w:val="center"/>
          </w:tcPr>
          <w:p w:rsidR="00146194" w:rsidRPr="002F79B7" w:rsidP="004644BA" w14:paraId="5E32A6CC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Total Allowable Error</w:t>
            </w:r>
          </w:p>
        </w:tc>
        <w:tc>
          <w:tcPr>
            <w:tcW w:w="1440" w:type="dxa"/>
            <w:vAlign w:val="center"/>
          </w:tcPr>
          <w:p w:rsidR="00146194" w:rsidRPr="002F79B7" w:rsidP="004644BA" w14:paraId="5835B5D4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Correlation Coefficient (R)</w:t>
            </w:r>
          </w:p>
        </w:tc>
        <w:tc>
          <w:tcPr>
            <w:tcW w:w="2832" w:type="dxa"/>
            <w:gridSpan w:val="2"/>
            <w:vAlign w:val="center"/>
          </w:tcPr>
          <w:p w:rsidR="00146194" w:rsidRPr="002F79B7" w:rsidP="004644BA" w14:paraId="1F8D5810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 xml:space="preserve">MDP Error Index Range </w:t>
            </w:r>
          </w:p>
        </w:tc>
        <w:tc>
          <w:tcPr>
            <w:tcW w:w="1543" w:type="dxa"/>
            <w:vMerge w:val="restart"/>
            <w:vAlign w:val="center"/>
          </w:tcPr>
          <w:p w:rsidR="00146194" w:rsidRPr="002F79B7" w:rsidP="00D32CE5" w14:paraId="0C7833AF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Acceptability</w:t>
            </w:r>
          </w:p>
        </w:tc>
      </w:tr>
      <w:tr w14:paraId="397889E3" w14:textId="77777777" w:rsidTr="00D32CE5">
        <w:tblPrEx>
          <w:tblW w:w="8997" w:type="dxa"/>
          <w:tblInd w:w="355" w:type="dxa"/>
          <w:tblLayout w:type="fixed"/>
          <w:tblLook w:val="04A0"/>
        </w:tblPrEx>
        <w:trPr>
          <w:trHeight w:val="458"/>
        </w:trPr>
        <w:tc>
          <w:tcPr>
            <w:tcW w:w="1350" w:type="dxa"/>
            <w:vMerge/>
          </w:tcPr>
          <w:p w:rsidR="00146194" w:rsidRPr="002F79B7" w:rsidP="004644BA" w14:paraId="55539DCA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32" w:type="dxa"/>
            <w:vMerge/>
            <w:vAlign w:val="center"/>
          </w:tcPr>
          <w:p w:rsidR="00146194" w:rsidRPr="002F79B7" w:rsidP="004644BA" w14:paraId="03D92F1F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146194" w:rsidRPr="002F79B7" w:rsidP="004644BA" w14:paraId="3DF1587B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Expected</w:t>
            </w:r>
          </w:p>
          <w:p w:rsidR="00146194" w:rsidRPr="002F79B7" w:rsidP="004644BA" w14:paraId="6EDC4491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&gt;0.975</w:t>
            </w:r>
          </w:p>
        </w:tc>
        <w:tc>
          <w:tcPr>
            <w:tcW w:w="1440" w:type="dxa"/>
            <w:vAlign w:val="center"/>
          </w:tcPr>
          <w:p w:rsidR="00146194" w:rsidRPr="002F79B7" w:rsidP="004644BA" w14:paraId="133F5F5F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Expected</w:t>
            </w:r>
          </w:p>
          <w:p w:rsidR="00146194" w:rsidRPr="002F79B7" w:rsidP="004644BA" w14:paraId="013A7A2F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-1.0 to1.0</w:t>
            </w:r>
          </w:p>
        </w:tc>
        <w:tc>
          <w:tcPr>
            <w:tcW w:w="1392" w:type="dxa"/>
          </w:tcPr>
          <w:p w:rsidR="00146194" w:rsidRPr="002F79B7" w:rsidP="004644BA" w14:paraId="3B6E192B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100% of Error Indices:</w:t>
            </w:r>
          </w:p>
          <w:p w:rsidR="00146194" w:rsidRPr="002F79B7" w:rsidP="004644BA" w14:paraId="09C85407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 xml:space="preserve"> -1.0 to 1.0</w:t>
            </w:r>
          </w:p>
        </w:tc>
        <w:tc>
          <w:tcPr>
            <w:tcW w:w="1543" w:type="dxa"/>
            <w:vMerge/>
            <w:vAlign w:val="center"/>
          </w:tcPr>
          <w:p w:rsidR="00146194" w:rsidRPr="002F79B7" w:rsidP="004644BA" w14:paraId="654C4178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14:paraId="00CC3E73" w14:textId="77777777" w:rsidTr="00462C07">
        <w:tblPrEx>
          <w:tblW w:w="8997" w:type="dxa"/>
          <w:tblInd w:w="355" w:type="dxa"/>
          <w:tblLayout w:type="fixed"/>
          <w:tblLook w:val="04A0"/>
        </w:tblPrEx>
        <w:trPr>
          <w:trHeight w:val="276"/>
        </w:trPr>
        <w:tc>
          <w:tcPr>
            <w:tcW w:w="1350" w:type="dxa"/>
            <w:vAlign w:val="center"/>
          </w:tcPr>
          <w:p w:rsidR="00D32CE5" w:rsidRPr="002F79B7" w:rsidP="00D32CE5" w14:paraId="604E9584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ALT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832" w:type="dxa"/>
            <w:vAlign w:val="center"/>
          </w:tcPr>
          <w:p w:rsidR="00D32CE5" w:rsidRPr="002F79B7" w:rsidP="00D32CE5" w14:paraId="41CAD0CE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0.5U/L or 20%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440" w:type="dxa"/>
          </w:tcPr>
          <w:p w:rsidR="00D32CE5" w:rsidRPr="002F79B7" w:rsidP="00D32CE5" w14:paraId="1CB93F3D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 w:rsidRPr="00E04251">
              <w:rPr>
                <w:rFonts w:ascii="Arial" w:eastAsia="Times New Roman" w:hAnsi="Arial" w:cs="Arial"/>
                <w:color w:val="2E74B5"/>
                <w:sz w:val="20"/>
              </w:rPr>
              <w:t>(0.997)</w:t>
            </w:r>
          </w:p>
        </w:tc>
        <w:tc>
          <w:tcPr>
            <w:tcW w:w="1440" w:type="dxa"/>
          </w:tcPr>
          <w:p w:rsidR="00D32CE5" w:rsidRPr="002F79B7" w:rsidP="00D32CE5" w14:paraId="09BBB6D1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-0.29-1.00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392" w:type="dxa"/>
          </w:tcPr>
          <w:p w:rsidR="00D32CE5" w:rsidRPr="002F79B7" w:rsidP="00D32CE5" w14:paraId="0161377D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yes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43" w:type="dxa"/>
            <w:vAlign w:val="center"/>
          </w:tcPr>
          <w:p w:rsidR="00D32CE5" w:rsidRPr="002F79B7" w:rsidP="00D32CE5" w14:paraId="099A556F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  <w:tr w14:paraId="59BB303A" w14:textId="77777777" w:rsidTr="00462C07">
        <w:tblPrEx>
          <w:tblW w:w="8997" w:type="dxa"/>
          <w:tblInd w:w="355" w:type="dxa"/>
          <w:tblLayout w:type="fixed"/>
          <w:tblLook w:val="04A0"/>
        </w:tblPrEx>
        <w:trPr>
          <w:trHeight w:val="276"/>
        </w:trPr>
        <w:tc>
          <w:tcPr>
            <w:tcW w:w="1350" w:type="dxa"/>
            <w:vAlign w:val="center"/>
          </w:tcPr>
          <w:p w:rsidR="00D32CE5" w:rsidRPr="002F79B7" w:rsidP="00D32CE5" w14:paraId="36846675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WBC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832" w:type="dxa"/>
            <w:vAlign w:val="center"/>
          </w:tcPr>
          <w:p w:rsidR="00D32CE5" w:rsidRPr="002F79B7" w:rsidP="00D32CE5" w14:paraId="105B59D5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0.12 or 15%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440" w:type="dxa"/>
          </w:tcPr>
          <w:p w:rsidR="00D32CE5" w:rsidRPr="002F79B7" w:rsidP="00D32CE5" w14:paraId="1B91F402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 w:rsidRPr="00E04251">
              <w:rPr>
                <w:rFonts w:ascii="Arial" w:eastAsia="Times New Roman" w:hAnsi="Arial" w:cs="Arial"/>
                <w:color w:val="2E74B5"/>
                <w:sz w:val="20"/>
              </w:rPr>
              <w:t>(0.997)</w:t>
            </w:r>
          </w:p>
        </w:tc>
        <w:tc>
          <w:tcPr>
            <w:tcW w:w="1440" w:type="dxa"/>
          </w:tcPr>
          <w:p w:rsidR="00D32CE5" w:rsidRPr="002F79B7" w:rsidP="00D32CE5" w14:paraId="494AA9F9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-0.29-1.00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392" w:type="dxa"/>
          </w:tcPr>
          <w:p w:rsidR="00D32CE5" w:rsidRPr="002F79B7" w:rsidP="00D32CE5" w14:paraId="5067869B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yes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43" w:type="dxa"/>
            <w:vAlign w:val="center"/>
          </w:tcPr>
          <w:p w:rsidR="00D32CE5" w:rsidRPr="002F79B7" w:rsidP="00D32CE5" w14:paraId="2EA3B749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  <w:tr w14:paraId="42109D02" w14:textId="77777777" w:rsidTr="00462C07">
        <w:tblPrEx>
          <w:tblW w:w="8997" w:type="dxa"/>
          <w:tblInd w:w="355" w:type="dxa"/>
          <w:tblLayout w:type="fixed"/>
          <w:tblLook w:val="04A0"/>
        </w:tblPrEx>
        <w:trPr>
          <w:trHeight w:val="276"/>
        </w:trPr>
        <w:tc>
          <w:tcPr>
            <w:tcW w:w="1350" w:type="dxa"/>
            <w:vAlign w:val="center"/>
          </w:tcPr>
          <w:p w:rsidR="00D32CE5" w:rsidRPr="002F79B7" w:rsidP="00D32CE5" w14:paraId="7D36108F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PT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832" w:type="dxa"/>
            <w:vAlign w:val="center"/>
          </w:tcPr>
          <w:p w:rsidR="00D32CE5" w:rsidRPr="002F79B7" w:rsidP="00D32CE5" w14:paraId="1E2648F2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440" w:type="dxa"/>
          </w:tcPr>
          <w:p w:rsidR="00D32CE5" w:rsidRPr="002F79B7" w:rsidP="00D32CE5" w14:paraId="3DC91D4B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 w:rsidRPr="00E04251">
              <w:rPr>
                <w:rFonts w:ascii="Arial" w:eastAsia="Times New Roman" w:hAnsi="Arial" w:cs="Arial"/>
                <w:color w:val="2E74B5"/>
                <w:sz w:val="20"/>
              </w:rPr>
              <w:t>(0.997)</w:t>
            </w:r>
          </w:p>
        </w:tc>
        <w:tc>
          <w:tcPr>
            <w:tcW w:w="1440" w:type="dxa"/>
          </w:tcPr>
          <w:p w:rsidR="00D32CE5" w:rsidRPr="002F79B7" w:rsidP="00D32CE5" w14:paraId="6775949E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-0.29-1.00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392" w:type="dxa"/>
          </w:tcPr>
          <w:p w:rsidR="00D32CE5" w:rsidRPr="002F79B7" w:rsidP="00D32CE5" w14:paraId="24D37174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yes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43" w:type="dxa"/>
            <w:vAlign w:val="center"/>
          </w:tcPr>
          <w:p w:rsidR="00D32CE5" w:rsidRPr="002F79B7" w:rsidP="00D32CE5" w14:paraId="5EB432E0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</w:tbl>
    <w:p w:rsidR="008C5D1A" w:rsidRPr="002F79B7" w:rsidP="004644BA" w14:paraId="12642335" w14:textId="77777777">
      <w:pPr>
        <w:rPr>
          <w:rFonts w:ascii="Arial" w:hAnsi="Arial" w:cs="Arial"/>
        </w:rPr>
      </w:pPr>
    </w:p>
    <w:p w:rsidR="00E95DF2" w:rsidRPr="002F79B7" w:rsidP="004644BA" w14:paraId="26A754B0" w14:textId="77777777">
      <w:pPr>
        <w:numPr>
          <w:ilvl w:val="0"/>
          <w:numId w:val="14"/>
        </w:numPr>
        <w:rPr>
          <w:rFonts w:ascii="Arial" w:hAnsi="Arial" w:cs="Arial"/>
          <w:color w:val="FF0000"/>
        </w:rPr>
      </w:pPr>
      <w:r w:rsidRPr="002F79B7">
        <w:rPr>
          <w:rFonts w:ascii="Arial" w:hAnsi="Arial" w:cs="Arial"/>
          <w:b/>
        </w:rPr>
        <w:t xml:space="preserve">Linearity – </w:t>
      </w:r>
      <w:r w:rsidRPr="002F79B7">
        <w:rPr>
          <w:rFonts w:ascii="Arial" w:hAnsi="Arial" w:cs="Arial"/>
        </w:rPr>
        <w:t xml:space="preserve">Identify the method or materials used to establish linearity. </w:t>
      </w:r>
    </w:p>
    <w:p w:rsidR="00E95DF2" w:rsidRPr="002F79B7" w:rsidP="004644BA" w14:paraId="7C68B2C2" w14:textId="77777777">
      <w:pPr>
        <w:ind w:left="720"/>
        <w:rPr>
          <w:rFonts w:ascii="Arial" w:hAnsi="Arial" w:cs="Arial"/>
          <w:b/>
        </w:rPr>
      </w:pPr>
      <w:r w:rsidRPr="002F79B7">
        <w:rPr>
          <w:rFonts w:ascii="Arial" w:hAnsi="Arial" w:cs="Arial"/>
          <w:i/>
        </w:rPr>
        <w:t>Note for Coagulation: Linearity study is not applicable, skip to next section.</w:t>
      </w:r>
    </w:p>
    <w:p w:rsidR="0019676C" w:rsidRPr="002F79B7" w:rsidP="004644BA" w14:paraId="579EBFF9" w14:textId="77777777">
      <w:pPr>
        <w:ind w:left="720"/>
        <w:rPr>
          <w:rFonts w:ascii="Arial" w:hAnsi="Arial" w:cs="Arial"/>
          <w:b/>
        </w:rPr>
      </w:pPr>
      <w:r w:rsidRPr="002F79B7">
        <w:rPr>
          <w:rFonts w:ascii="Arial" w:hAnsi="Arial" w:cs="Arial"/>
        </w:rPr>
        <w:t>Linearity</w:t>
      </w:r>
      <w:r w:rsidRPr="002F79B7" w:rsidR="00633C81">
        <w:rPr>
          <w:rFonts w:ascii="Arial" w:hAnsi="Arial" w:cs="Arial"/>
        </w:rPr>
        <w:t xml:space="preserve"> was established from </w:t>
      </w:r>
      <w:r w:rsidRPr="002F79B7" w:rsidR="007C07B8">
        <w:rPr>
          <w:rFonts w:ascii="Arial" w:hAnsi="Arial" w:cs="Arial"/>
          <w:color w:val="4472C4" w:themeColor="accent1"/>
        </w:rPr>
        <w:t>(</w:t>
      </w:r>
      <w:r w:rsidRPr="002F79B7" w:rsidR="00633C81">
        <w:rPr>
          <w:rFonts w:ascii="Arial" w:hAnsi="Arial" w:cs="Arial"/>
          <w:color w:val="4472C4" w:themeColor="accent1"/>
        </w:rPr>
        <w:t>insert number of samples</w:t>
      </w:r>
      <w:r w:rsidRPr="002F79B7" w:rsidR="007C07B8">
        <w:rPr>
          <w:rFonts w:ascii="Arial" w:hAnsi="Arial" w:cs="Arial"/>
          <w:color w:val="4472C4" w:themeColor="accent1"/>
        </w:rPr>
        <w:t>)</w:t>
      </w:r>
      <w:r w:rsidRPr="002F79B7" w:rsidR="00633C81">
        <w:rPr>
          <w:rFonts w:ascii="Arial" w:hAnsi="Arial" w:cs="Arial"/>
          <w:color w:val="4472C4" w:themeColor="accent1"/>
        </w:rPr>
        <w:t xml:space="preserve"> </w:t>
      </w:r>
      <w:r w:rsidRPr="002F79B7" w:rsidR="00633C81">
        <w:rPr>
          <w:rFonts w:ascii="Arial" w:hAnsi="Arial" w:cs="Arial"/>
        </w:rPr>
        <w:t>run in duplicate from</w:t>
      </w:r>
      <w:r w:rsidRPr="002F79B7">
        <w:rPr>
          <w:rFonts w:ascii="Arial" w:hAnsi="Arial" w:cs="Arial"/>
        </w:rPr>
        <w:t xml:space="preserve"> </w:t>
      </w:r>
      <w:r w:rsidRPr="002F79B7" w:rsidR="00633C81">
        <w:rPr>
          <w:rFonts w:ascii="Arial" w:hAnsi="Arial" w:cs="Arial"/>
        </w:rPr>
        <w:t xml:space="preserve">the </w:t>
      </w:r>
      <w:r w:rsidRPr="002F79B7" w:rsidR="007C07B8">
        <w:rPr>
          <w:rFonts w:ascii="Arial" w:hAnsi="Arial" w:cs="Arial"/>
          <w:color w:val="4472C4" w:themeColor="accent1"/>
        </w:rPr>
        <w:t>(</w:t>
      </w:r>
      <w:r w:rsidRPr="002F79B7">
        <w:rPr>
          <w:rFonts w:ascii="Arial" w:hAnsi="Arial" w:cs="Arial"/>
          <w:color w:val="4472C4" w:themeColor="accent1"/>
        </w:rPr>
        <w:t>insert provider, year and panel name</w:t>
      </w:r>
      <w:r w:rsidRPr="002F79B7" w:rsidR="007C07B8">
        <w:rPr>
          <w:rFonts w:ascii="Arial" w:hAnsi="Arial" w:cs="Arial"/>
          <w:color w:val="4472C4" w:themeColor="accent1"/>
        </w:rPr>
        <w:t>)</w:t>
      </w:r>
    </w:p>
    <w:p w:rsidR="00B60F10" w:rsidRPr="002F79B7" w:rsidP="004644BA" w14:paraId="0037AB46" w14:textId="77777777">
      <w:pPr>
        <w:numPr>
          <w:ilvl w:val="0"/>
          <w:numId w:val="21"/>
        </w:numPr>
        <w:rPr>
          <w:rFonts w:ascii="Arial" w:hAnsi="Arial" w:cs="Arial"/>
          <w:b/>
        </w:rPr>
      </w:pPr>
      <w:r w:rsidRPr="002F79B7">
        <w:rPr>
          <w:rFonts w:ascii="Arial" w:hAnsi="Arial" w:cs="Arial"/>
          <w:color w:val="2E74B5"/>
        </w:rPr>
        <w:t>E</w:t>
      </w:r>
      <w:r w:rsidR="00053E5B">
        <w:rPr>
          <w:rFonts w:ascii="Arial" w:hAnsi="Arial" w:cs="Arial"/>
          <w:color w:val="2E74B5"/>
        </w:rPr>
        <w:t>.</w:t>
      </w:r>
      <w:r w:rsidR="00266935">
        <w:rPr>
          <w:rFonts w:ascii="Arial" w:hAnsi="Arial" w:cs="Arial"/>
          <w:color w:val="2E74B5"/>
        </w:rPr>
        <w:t>g</w:t>
      </w:r>
      <w:r w:rsidRPr="002F79B7">
        <w:rPr>
          <w:rFonts w:ascii="Arial" w:hAnsi="Arial" w:cs="Arial"/>
          <w:color w:val="2E74B5"/>
        </w:rPr>
        <w:t>. Linear</w:t>
      </w:r>
      <w:r w:rsidRPr="002F79B7" w:rsidR="00526463">
        <w:rPr>
          <w:rFonts w:ascii="Arial" w:hAnsi="Arial" w:cs="Arial"/>
          <w:color w:val="2E74B5"/>
        </w:rPr>
        <w:t>ity</w:t>
      </w:r>
      <w:r w:rsidRPr="002F79B7" w:rsidR="00633C81">
        <w:rPr>
          <w:rFonts w:ascii="Arial" w:hAnsi="Arial" w:cs="Arial"/>
          <w:color w:val="2E74B5"/>
        </w:rPr>
        <w:t xml:space="preserve"> was established from</w:t>
      </w:r>
      <w:r w:rsidRPr="002F79B7" w:rsidR="00894EC7">
        <w:rPr>
          <w:rFonts w:ascii="Arial" w:hAnsi="Arial" w:cs="Arial"/>
          <w:color w:val="2E74B5"/>
        </w:rPr>
        <w:t xml:space="preserve"> </w:t>
      </w:r>
      <w:r w:rsidRPr="002F79B7" w:rsidR="00633C81">
        <w:rPr>
          <w:rFonts w:ascii="Arial" w:hAnsi="Arial" w:cs="Arial"/>
          <w:color w:val="2E74B5"/>
        </w:rPr>
        <w:t>6 samples run in duplicate from the</w:t>
      </w:r>
      <w:r w:rsidRPr="002F79B7" w:rsidR="00526463">
        <w:rPr>
          <w:rFonts w:ascii="Arial" w:hAnsi="Arial" w:cs="Arial"/>
          <w:color w:val="2E74B5"/>
        </w:rPr>
        <w:t xml:space="preserve"> CAP 2022 LN2-B</w:t>
      </w:r>
      <w:r w:rsidRPr="002F79B7" w:rsidR="00633C81">
        <w:rPr>
          <w:rFonts w:ascii="Arial" w:hAnsi="Arial" w:cs="Arial"/>
          <w:color w:val="2E74B5"/>
        </w:rPr>
        <w:t xml:space="preserve"> panel</w:t>
      </w:r>
      <w:r w:rsidRPr="002F79B7" w:rsidR="00526463">
        <w:rPr>
          <w:rFonts w:ascii="Arial" w:hAnsi="Arial" w:cs="Arial"/>
          <w:color w:val="2E74B5"/>
        </w:rPr>
        <w:t xml:space="preserve">. </w:t>
      </w:r>
    </w:p>
    <w:tbl>
      <w:tblPr>
        <w:tblpPr w:leftFromText="180" w:rightFromText="180" w:vertAnchor="text" w:horzAnchor="margin" w:tblpXSpec="center" w:tblpY="150"/>
        <w:tblW w:w="7700" w:type="dxa"/>
        <w:tblLook w:val="04A0"/>
      </w:tblPr>
      <w:tblGrid>
        <w:gridCol w:w="1259"/>
        <w:gridCol w:w="1930"/>
        <w:gridCol w:w="995"/>
        <w:gridCol w:w="1195"/>
        <w:gridCol w:w="1068"/>
        <w:gridCol w:w="1253"/>
      </w:tblGrid>
      <w:tr w14:paraId="197E49A9" w14:textId="77777777" w:rsidTr="00AF63AF">
        <w:tblPrEx>
          <w:tblW w:w="7700" w:type="dxa"/>
          <w:tblLook w:val="04A0"/>
        </w:tblPrEx>
        <w:trPr>
          <w:trHeight w:val="700"/>
        </w:trPr>
        <w:tc>
          <w:tcPr>
            <w:tcW w:w="12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72" w:rsidRPr="002F79B7" w:rsidP="004644BA" w14:paraId="72B23A8C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Analyte</w:t>
            </w:r>
          </w:p>
        </w:tc>
        <w:tc>
          <w:tcPr>
            <w:tcW w:w="29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72" w:rsidRPr="002F79B7" w:rsidP="004644BA" w14:paraId="3A7D0DD0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Linear Regression Statistics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72" w:rsidRPr="002F79B7" w:rsidP="004644BA" w14:paraId="6A87BDA6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Allowable Systematic Error</w:t>
            </w:r>
          </w:p>
        </w:tc>
        <w:tc>
          <w:tcPr>
            <w:tcW w:w="10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72" w:rsidRPr="002F79B7" w:rsidP="004644BA" w14:paraId="74838861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Linear Range Verified</w:t>
            </w:r>
          </w:p>
        </w:tc>
        <w:tc>
          <w:tcPr>
            <w:tcW w:w="1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72" w:rsidRPr="002F79B7" w:rsidP="004644BA" w14:paraId="7513F3D6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Evaluation</w:t>
            </w:r>
          </w:p>
        </w:tc>
      </w:tr>
      <w:tr w14:paraId="5662438F" w14:textId="77777777" w:rsidTr="00AF63AF">
        <w:tblPrEx>
          <w:tblW w:w="7700" w:type="dxa"/>
          <w:tblLook w:val="04A0"/>
        </w:tblPrEx>
        <w:trPr>
          <w:trHeight w:val="510"/>
        </w:trPr>
        <w:tc>
          <w:tcPr>
            <w:tcW w:w="12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72" w:rsidRPr="002F79B7" w:rsidP="004644BA" w14:paraId="1CDCA80C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72" w:rsidRPr="002F79B7" w:rsidP="004644BA" w14:paraId="58278B0E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Slope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72" w:rsidRPr="002F79B7" w:rsidP="004644BA" w14:paraId="000E88DB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Intercept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72" w:rsidRPr="002F79B7" w:rsidP="004644BA" w14:paraId="48A4FB32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50% of TEa</w:t>
            </w:r>
          </w:p>
        </w:tc>
        <w:tc>
          <w:tcPr>
            <w:tcW w:w="1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72" w:rsidRPr="002F79B7" w:rsidP="004644BA" w14:paraId="7C458B7F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72" w:rsidRPr="002F79B7" w:rsidP="004644BA" w14:paraId="130588EA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14:paraId="249423E5" w14:textId="77777777" w:rsidTr="00AF63AF">
        <w:tblPrEx>
          <w:tblW w:w="7700" w:type="dxa"/>
          <w:tblLook w:val="04A0"/>
        </w:tblPrEx>
        <w:trPr>
          <w:trHeight w:val="300"/>
        </w:trPr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12C6BAE4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ALT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6CFC6C8E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0.97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2ADD787A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0.282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0D63A196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423AB2FC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20-350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60F14FED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Linear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  <w:tr w14:paraId="21CD86CA" w14:textId="77777777" w:rsidTr="00AF63AF">
        <w:tblPrEx>
          <w:tblW w:w="7700" w:type="dxa"/>
          <w:tblLook w:val="04A0"/>
        </w:tblPrEx>
        <w:trPr>
          <w:trHeight w:val="300"/>
        </w:trPr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6231D823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WBC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2D3DAFA7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0.97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32885397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0.282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32FB8AFE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7.50%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77100285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1.0-25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3C3D96C3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Linear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</w:tbl>
    <w:p w:rsidR="00001C72" w:rsidRPr="002F79B7" w:rsidP="004644BA" w14:paraId="64B8C5F4" w14:textId="77777777">
      <w:pPr>
        <w:ind w:left="1080"/>
        <w:rPr>
          <w:rFonts w:ascii="Arial" w:hAnsi="Arial" w:cs="Arial"/>
          <w:b/>
        </w:rPr>
      </w:pPr>
    </w:p>
    <w:p w:rsidR="008C5D1A" w:rsidRPr="002F79B7" w:rsidP="004644BA" w14:paraId="1F8F01ED" w14:textId="77777777">
      <w:pPr>
        <w:jc w:val="center"/>
        <w:rPr>
          <w:rFonts w:ascii="Arial" w:eastAsia="Times New Roman" w:hAnsi="Arial" w:cs="Arial"/>
          <w:color w:val="000000"/>
        </w:rPr>
      </w:pPr>
    </w:p>
    <w:p w:rsidR="00001C72" w:rsidRPr="002F79B7" w:rsidP="004644BA" w14:paraId="4C49A43C" w14:textId="77777777">
      <w:pPr>
        <w:jc w:val="center"/>
        <w:rPr>
          <w:rFonts w:ascii="Arial" w:eastAsia="Times New Roman" w:hAnsi="Arial" w:cs="Arial"/>
          <w:color w:val="000000"/>
        </w:rPr>
      </w:pPr>
    </w:p>
    <w:p w:rsidR="00001C72" w:rsidRPr="002F79B7" w:rsidP="004644BA" w14:paraId="402E620C" w14:textId="77777777">
      <w:pPr>
        <w:jc w:val="center"/>
        <w:rPr>
          <w:rFonts w:ascii="Arial" w:eastAsia="Times New Roman" w:hAnsi="Arial" w:cs="Arial"/>
          <w:color w:val="000000"/>
        </w:rPr>
      </w:pPr>
    </w:p>
    <w:p w:rsidR="008C5D1A" w:rsidRPr="002F79B7" w:rsidP="004644BA" w14:paraId="4E742E71" w14:textId="77777777">
      <w:pPr>
        <w:rPr>
          <w:rFonts w:ascii="Arial" w:hAnsi="Arial" w:cs="Arial"/>
          <w:color w:val="FF0000"/>
          <w:u w:val="single"/>
        </w:rPr>
      </w:pPr>
    </w:p>
    <w:p w:rsidR="0019676C" w:rsidRPr="002F79B7" w:rsidP="004644BA" w14:paraId="5A2674D9" w14:textId="77777777">
      <w:pPr>
        <w:rPr>
          <w:rFonts w:ascii="Arial" w:hAnsi="Arial" w:cs="Arial"/>
        </w:rPr>
      </w:pPr>
    </w:p>
    <w:p w:rsidR="004B6196" w:rsidRPr="002F79B7" w:rsidP="004644BA" w14:paraId="105D93D5" w14:textId="77777777">
      <w:pPr>
        <w:rPr>
          <w:rFonts w:ascii="Arial" w:hAnsi="Arial" w:cs="Arial"/>
        </w:rPr>
      </w:pPr>
    </w:p>
    <w:p w:rsidR="0019676C" w:rsidRPr="002F79B7" w:rsidP="004644BA" w14:paraId="70FD148A" w14:textId="77777777">
      <w:pPr>
        <w:numPr>
          <w:ilvl w:val="0"/>
          <w:numId w:val="14"/>
        </w:numPr>
        <w:rPr>
          <w:rFonts w:ascii="Arial" w:hAnsi="Arial" w:cs="Arial"/>
          <w:b/>
        </w:rPr>
      </w:pPr>
      <w:r w:rsidRPr="002F79B7">
        <w:rPr>
          <w:rFonts w:ascii="Arial" w:hAnsi="Arial" w:cs="Arial"/>
          <w:b/>
        </w:rPr>
        <w:t>Analytical Measurement Range (AMR) and Clinical Reportable Range (CRR)-</w:t>
      </w:r>
    </w:p>
    <w:p w:rsidR="008C5D1A" w:rsidRPr="002F79B7" w:rsidP="004644BA" w14:paraId="3809DAE2" w14:textId="77777777">
      <w:pPr>
        <w:ind w:left="720"/>
        <w:rPr>
          <w:rFonts w:ascii="Arial" w:hAnsi="Arial" w:cs="Arial"/>
          <w:b/>
        </w:rPr>
      </w:pPr>
      <w:r w:rsidRPr="002F79B7">
        <w:rPr>
          <w:rFonts w:ascii="Arial" w:hAnsi="Arial" w:cs="Arial"/>
          <w:i/>
        </w:rPr>
        <w:t>Note for Coagulation AMR and CRR studies are not applicable, skip to next section.</w:t>
      </w:r>
    </w:p>
    <w:tbl>
      <w:tblPr>
        <w:tblW w:w="9140" w:type="dxa"/>
        <w:jc w:val="right"/>
        <w:tblLook w:val="04A0"/>
      </w:tblPr>
      <w:tblGrid>
        <w:gridCol w:w="1089"/>
        <w:gridCol w:w="1326"/>
        <w:gridCol w:w="895"/>
        <w:gridCol w:w="1081"/>
        <w:gridCol w:w="1195"/>
        <w:gridCol w:w="1234"/>
        <w:gridCol w:w="1149"/>
        <w:gridCol w:w="1171"/>
      </w:tblGrid>
      <w:tr w14:paraId="123503C6" w14:textId="77777777" w:rsidTr="00310E4C">
        <w:tblPrEx>
          <w:tblW w:w="9140" w:type="dxa"/>
          <w:jc w:val="right"/>
          <w:tblLook w:val="04A0"/>
        </w:tblPrEx>
        <w:trPr>
          <w:trHeight w:val="760"/>
          <w:jc w:val="right"/>
        </w:trPr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D1A" w:rsidRPr="002F79B7" w:rsidP="004644BA" w14:paraId="6D1EE78A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Analyte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D1A" w:rsidRPr="002F79B7" w:rsidP="004644BA" w14:paraId="55A5985C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Mfg’s AMR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D1A" w:rsidRPr="002F79B7" w:rsidP="004644BA" w14:paraId="4CD2EBBF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Low Value Verified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D1A" w:rsidRPr="002F79B7" w:rsidP="004644BA" w14:paraId="52AACE8F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High Value Verified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D1A" w:rsidRPr="002F79B7" w:rsidP="004644BA" w14:paraId="7DC32B6C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Reportable Range</w:t>
            </w: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D1A" w:rsidRPr="002F79B7" w:rsidP="004644BA" w14:paraId="4365C884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Dilutions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D1A" w:rsidRPr="002F79B7" w:rsidP="004644BA" w14:paraId="32CA5A94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CRR</w:t>
            </w:r>
          </w:p>
        </w:tc>
        <w:tc>
          <w:tcPr>
            <w:tcW w:w="11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5D1A" w:rsidRPr="002F79B7" w:rsidP="004644BA" w14:paraId="1801A574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DAIDS Toxicity Grade 4</w:t>
            </w:r>
          </w:p>
        </w:tc>
      </w:tr>
      <w:tr w14:paraId="400A42D0" w14:textId="77777777" w:rsidTr="00310E4C">
        <w:tblPrEx>
          <w:tblW w:w="9140" w:type="dxa"/>
          <w:jc w:val="right"/>
          <w:tblLook w:val="04A0"/>
        </w:tblPrEx>
        <w:trPr>
          <w:trHeight w:val="300"/>
          <w:jc w:val="right"/>
        </w:trPr>
        <w:tc>
          <w:tcPr>
            <w:tcW w:w="1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16DE71FD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ALT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6EC7AD15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5-700 U/L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7D47E4FA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2.5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4A284FD1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770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078AEEA7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5-700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77F23B74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1:10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22DFD996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5-7000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00AB207E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&gt;381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  <w:tr w14:paraId="333E4049" w14:textId="77777777" w:rsidTr="00310E4C">
        <w:tblPrEx>
          <w:tblW w:w="9140" w:type="dxa"/>
          <w:jc w:val="right"/>
          <w:tblLook w:val="04A0"/>
        </w:tblPrEx>
        <w:trPr>
          <w:trHeight w:val="300"/>
          <w:jc w:val="right"/>
        </w:trPr>
        <w:tc>
          <w:tcPr>
            <w:tcW w:w="1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64B1F283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WBC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19B185CD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0.5-25 10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  <w:vertAlign w:val="superscript"/>
              </w:rPr>
              <w:t>9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/uL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4A66C6C4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1.0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63E41701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25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40537E58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1.0-25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5E22CEE8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1:10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78688B6B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1.0-250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63AF" w:rsidRPr="002F79B7" w:rsidP="00AF63AF" w14:paraId="5DB992B6" w14:textId="7777777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&lt;1.0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</w:tbl>
    <w:p w:rsidR="00B60F10" w:rsidRPr="002F79B7" w:rsidP="004644BA" w14:paraId="76350722" w14:textId="77777777">
      <w:pPr>
        <w:rPr>
          <w:rFonts w:ascii="Arial" w:hAnsi="Arial" w:cs="Arial"/>
        </w:rPr>
        <w:sectPr w:rsidSect="00A534B9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B60F10" w:rsidRPr="002F79B7" w:rsidP="004644BA" w14:paraId="6B5FA2A7" w14:textId="77777777">
      <w:pPr>
        <w:rPr>
          <w:rFonts w:ascii="Arial" w:hAnsi="Arial" w:cs="Arial"/>
        </w:rPr>
        <w:sectPr w:rsidSect="00A534B9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855A0A" w:rsidRPr="002F79B7" w:rsidP="004644BA" w14:paraId="4EEFD1E2" w14:textId="77777777">
      <w:pPr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Analytical </w:t>
      </w:r>
      <w:r w:rsidRPr="002F79B7" w:rsidR="00B60F10">
        <w:rPr>
          <w:rFonts w:ascii="Arial" w:hAnsi="Arial" w:cs="Arial"/>
          <w:b/>
        </w:rPr>
        <w:t xml:space="preserve">Sensitivity and Specificity- </w:t>
      </w:r>
      <w:r w:rsidRPr="002F79B7" w:rsidR="00B60F10">
        <w:rPr>
          <w:rFonts w:ascii="Arial" w:hAnsi="Arial" w:cs="Arial"/>
        </w:rPr>
        <w:t>See below for example</w:t>
      </w:r>
      <w:r w:rsidRPr="002F79B7" w:rsidR="00526463">
        <w:rPr>
          <w:rFonts w:ascii="Arial" w:hAnsi="Arial" w:cs="Arial"/>
        </w:rPr>
        <w:t>s</w:t>
      </w:r>
      <w:r w:rsidRPr="002F79B7" w:rsidR="00B60F10">
        <w:rPr>
          <w:rFonts w:ascii="Arial" w:hAnsi="Arial" w:cs="Arial"/>
        </w:rPr>
        <w:t xml:space="preserve"> of how to enter information from the package insert into the summary form</w:t>
      </w:r>
      <w:r w:rsidRPr="002F79B7">
        <w:rPr>
          <w:rFonts w:ascii="Arial" w:hAnsi="Arial" w:cs="Arial"/>
        </w:rPr>
        <w:t>.</w:t>
      </w:r>
    </w:p>
    <w:p w:rsidR="00310E4C" w:rsidRPr="002F79B7" w:rsidP="004644BA" w14:paraId="6153B69F" w14:textId="77777777">
      <w:pPr>
        <w:ind w:left="360"/>
        <w:rPr>
          <w:rFonts w:ascii="Arial" w:hAnsi="Arial" w:cs="Arial"/>
          <w:b/>
          <w:u w:val="single"/>
        </w:rPr>
      </w:pPr>
      <w:r w:rsidRPr="002F79B7">
        <w:rPr>
          <w:rFonts w:ascii="Arial" w:hAnsi="Arial" w:cs="Arial"/>
          <w:b/>
          <w:u w:val="single"/>
        </w:rPr>
        <w:t>Chemistry</w:t>
      </w:r>
    </w:p>
    <w:tbl>
      <w:tblPr>
        <w:tblW w:w="90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7"/>
        <w:gridCol w:w="5760"/>
        <w:gridCol w:w="1620"/>
      </w:tblGrid>
      <w:tr w14:paraId="6EFF994A" w14:textId="77777777" w:rsidTr="00310E4C">
        <w:tblPrEx>
          <w:tblW w:w="9027" w:type="dxa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jc w:val="right"/>
        </w:trPr>
        <w:tc>
          <w:tcPr>
            <w:tcW w:w="9027" w:type="dxa"/>
            <w:gridSpan w:val="3"/>
            <w:shd w:val="clear" w:color="auto" w:fill="CCCCCC"/>
          </w:tcPr>
          <w:p w:rsidR="00310E4C" w:rsidRPr="002F79B7" w:rsidP="004644BA" w14:paraId="6391E4B3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Summary of Manufacturer’s Claims for Sensitivity and Specificity</w:t>
            </w:r>
          </w:p>
        </w:tc>
      </w:tr>
      <w:tr w14:paraId="5758183B" w14:textId="77777777" w:rsidTr="00310E4C">
        <w:tblPrEx>
          <w:tblW w:w="9027" w:type="dxa"/>
          <w:jc w:val="right"/>
          <w:tblLayout w:type="fixed"/>
          <w:tblLook w:val="00A0"/>
        </w:tblPrEx>
        <w:trPr>
          <w:jc w:val="right"/>
        </w:trPr>
        <w:tc>
          <w:tcPr>
            <w:tcW w:w="1647" w:type="dxa"/>
          </w:tcPr>
          <w:p w:rsidR="00310E4C" w:rsidRPr="002F79B7" w:rsidP="004644BA" w14:paraId="5EA8AC29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Analyte</w:t>
            </w:r>
          </w:p>
        </w:tc>
        <w:tc>
          <w:tcPr>
            <w:tcW w:w="5760" w:type="dxa"/>
          </w:tcPr>
          <w:p w:rsidR="00310E4C" w:rsidRPr="002F79B7" w:rsidP="004644BA" w14:paraId="07E1798A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Specificity (Interfering Substances)</w:t>
            </w:r>
          </w:p>
        </w:tc>
        <w:tc>
          <w:tcPr>
            <w:tcW w:w="1620" w:type="dxa"/>
          </w:tcPr>
          <w:p w:rsidR="00310E4C" w:rsidRPr="002F79B7" w:rsidP="004644BA" w14:paraId="70005209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Sensitivity</w:t>
            </w:r>
          </w:p>
        </w:tc>
      </w:tr>
      <w:tr w14:paraId="5482DB05" w14:textId="77777777" w:rsidTr="00310E4C">
        <w:tblPrEx>
          <w:tblW w:w="9027" w:type="dxa"/>
          <w:jc w:val="right"/>
          <w:tblLayout w:type="fixed"/>
          <w:tblLook w:val="00A0"/>
        </w:tblPrEx>
        <w:trPr>
          <w:jc w:val="right"/>
        </w:trPr>
        <w:tc>
          <w:tcPr>
            <w:tcW w:w="1647" w:type="dxa"/>
          </w:tcPr>
          <w:p w:rsidR="00310E4C" w:rsidRPr="00AF63AF" w:rsidP="004644BA" w14:paraId="69A67E1A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ALT </w:t>
            </w:r>
          </w:p>
        </w:tc>
        <w:tc>
          <w:tcPr>
            <w:tcW w:w="5760" w:type="dxa"/>
          </w:tcPr>
          <w:p w:rsidR="00310E4C" w:rsidRPr="00AF63AF" w:rsidP="004644BA" w14:paraId="33409026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Icterus – No significant effect </w:t>
            </w:r>
          </w:p>
          <w:p w:rsidR="00310E4C" w:rsidRPr="00AF63AF" w:rsidP="004644BA" w14:paraId="4EE6E070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Hemolysis – No significant effect</w:t>
            </w:r>
          </w:p>
          <w:p w:rsidR="00310E4C" w:rsidRPr="00AF63AF" w:rsidP="004644BA" w14:paraId="0A3D1257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Lipemia – No significant effect; &gt;Abs flagging may occur</w:t>
            </w:r>
          </w:p>
          <w:p w:rsidR="00310E4C" w:rsidRPr="00AF63AF" w:rsidP="004644BA" w14:paraId="63F54B6D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Other –Calcium dobesilate may cause low results</w:t>
            </w:r>
          </w:p>
        </w:tc>
        <w:tc>
          <w:tcPr>
            <w:tcW w:w="1620" w:type="dxa"/>
          </w:tcPr>
          <w:p w:rsidR="00310E4C" w:rsidRPr="00AF63AF" w:rsidP="004644BA" w14:paraId="545B7AC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5 U/L</w:t>
            </w:r>
          </w:p>
        </w:tc>
      </w:tr>
      <w:tr w14:paraId="059F40E9" w14:textId="77777777" w:rsidTr="00310E4C">
        <w:tblPrEx>
          <w:tblW w:w="9027" w:type="dxa"/>
          <w:jc w:val="right"/>
          <w:tblLayout w:type="fixed"/>
          <w:tblLook w:val="00A0"/>
        </w:tblPrEx>
        <w:trPr>
          <w:trHeight w:val="188"/>
          <w:jc w:val="right"/>
        </w:trPr>
        <w:tc>
          <w:tcPr>
            <w:tcW w:w="1647" w:type="dxa"/>
          </w:tcPr>
          <w:p w:rsidR="00310E4C" w:rsidRPr="00AF63AF" w:rsidP="004644BA" w14:paraId="3B1932C5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AST</w:t>
            </w:r>
          </w:p>
        </w:tc>
        <w:tc>
          <w:tcPr>
            <w:tcW w:w="5760" w:type="dxa"/>
          </w:tcPr>
          <w:p w:rsidR="00310E4C" w:rsidRPr="00AF63AF" w:rsidP="004644BA" w14:paraId="50BD953E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Icterus – No significant effect </w:t>
            </w:r>
          </w:p>
          <w:p w:rsidR="00310E4C" w:rsidRPr="00AF63AF" w:rsidP="004644BA" w14:paraId="14135806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Hemolysis – No significant effect</w:t>
            </w:r>
          </w:p>
          <w:p w:rsidR="00310E4C" w:rsidRPr="00AF63AF" w:rsidP="004644BA" w14:paraId="45249241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Lipemia – No significant effect; &gt;Abs flagging may occur</w:t>
            </w:r>
          </w:p>
        </w:tc>
        <w:tc>
          <w:tcPr>
            <w:tcW w:w="1620" w:type="dxa"/>
          </w:tcPr>
          <w:p w:rsidR="00310E4C" w:rsidRPr="00AF63AF" w:rsidP="004644BA" w14:paraId="270BAAA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5 U/L</w:t>
            </w:r>
          </w:p>
        </w:tc>
      </w:tr>
      <w:tr w14:paraId="09357A2D" w14:textId="77777777" w:rsidTr="00310E4C">
        <w:tblPrEx>
          <w:tblW w:w="9027" w:type="dxa"/>
          <w:jc w:val="right"/>
          <w:tblLayout w:type="fixed"/>
          <w:tblLook w:val="00A0"/>
        </w:tblPrEx>
        <w:trPr>
          <w:trHeight w:val="908"/>
          <w:jc w:val="right"/>
        </w:trPr>
        <w:tc>
          <w:tcPr>
            <w:tcW w:w="1647" w:type="dxa"/>
          </w:tcPr>
          <w:p w:rsidR="00310E4C" w:rsidRPr="00AF63AF" w:rsidP="004644BA" w14:paraId="4989D581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Albumin</w:t>
            </w:r>
          </w:p>
          <w:p w:rsidR="00310E4C" w:rsidRPr="00AF63AF" w:rsidP="004644BA" w14:paraId="47D08BCE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310E4C" w:rsidRPr="00AF63AF" w:rsidP="004644BA" w14:paraId="269044CA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310E4C" w:rsidRPr="00AF63AF" w:rsidP="004644BA" w14:paraId="07ABC2E4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</w:tcPr>
          <w:p w:rsidR="00310E4C" w:rsidRPr="00AF63AF" w:rsidP="004644BA" w14:paraId="63605F9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Icterus –No significant effect</w:t>
            </w:r>
          </w:p>
          <w:p w:rsidR="00310E4C" w:rsidRPr="00AF63AF" w:rsidP="004644BA" w14:paraId="033F4D78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Hemolysis- No significant effect </w:t>
            </w:r>
          </w:p>
          <w:p w:rsidR="00310E4C" w:rsidRPr="00AF63AF" w:rsidP="004644BA" w14:paraId="2E8B9783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Lipemia- No significant effect</w:t>
            </w:r>
          </w:p>
        </w:tc>
        <w:tc>
          <w:tcPr>
            <w:tcW w:w="1620" w:type="dxa"/>
          </w:tcPr>
          <w:p w:rsidR="00310E4C" w:rsidRPr="00AF63AF" w:rsidP="004644BA" w14:paraId="3C4048C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0.2 g/dL</w:t>
            </w:r>
          </w:p>
        </w:tc>
      </w:tr>
    </w:tbl>
    <w:p w:rsidR="00310E4C" w:rsidRPr="002F79B7" w:rsidP="00AF63AF" w14:paraId="639CCF6F" w14:textId="77777777">
      <w:pPr>
        <w:spacing w:before="240"/>
        <w:ind w:left="360"/>
        <w:rPr>
          <w:rFonts w:ascii="Arial" w:hAnsi="Arial" w:cs="Arial"/>
          <w:b/>
          <w:u w:val="single"/>
        </w:rPr>
      </w:pPr>
      <w:r w:rsidRPr="002F79B7">
        <w:rPr>
          <w:rFonts w:ascii="Arial" w:hAnsi="Arial" w:cs="Arial"/>
          <w:b/>
          <w:u w:val="single"/>
        </w:rPr>
        <w:t>Hematology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7"/>
        <w:gridCol w:w="6660"/>
        <w:gridCol w:w="1220"/>
      </w:tblGrid>
      <w:tr w14:paraId="468C3198" w14:textId="77777777" w:rsidTr="00310E4C">
        <w:tblPrEx>
          <w:tblW w:w="0" w:type="auto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jc w:val="right"/>
        </w:trPr>
        <w:tc>
          <w:tcPr>
            <w:tcW w:w="9027" w:type="dxa"/>
            <w:gridSpan w:val="3"/>
            <w:shd w:val="clear" w:color="auto" w:fill="CCCCCC"/>
          </w:tcPr>
          <w:p w:rsidR="00310E4C" w:rsidRPr="002F79B7" w:rsidP="004644BA" w14:paraId="11CED34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Summary of Manufacturer’s Claims for Sensitivity and Specificity</w:t>
            </w:r>
          </w:p>
        </w:tc>
      </w:tr>
      <w:tr w14:paraId="2B6CEFCB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2F79B7" w:rsidP="004644BA" w14:paraId="0B577627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Analyte</w:t>
            </w:r>
          </w:p>
        </w:tc>
        <w:tc>
          <w:tcPr>
            <w:tcW w:w="6660" w:type="dxa"/>
          </w:tcPr>
          <w:p w:rsidR="00310E4C" w:rsidRPr="002F79B7" w:rsidP="004644BA" w14:paraId="355C7928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Specificity (Interfering Substances)</w:t>
            </w:r>
          </w:p>
        </w:tc>
        <w:tc>
          <w:tcPr>
            <w:tcW w:w="1220" w:type="dxa"/>
          </w:tcPr>
          <w:p w:rsidR="00310E4C" w:rsidRPr="002F79B7" w:rsidP="004644BA" w14:paraId="37A0B5D8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Sensitivity</w:t>
            </w:r>
          </w:p>
        </w:tc>
      </w:tr>
      <w:tr w14:paraId="2A6A6176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0D380DCD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WBC:</w:t>
            </w:r>
          </w:p>
        </w:tc>
        <w:tc>
          <w:tcPr>
            <w:tcW w:w="6660" w:type="dxa"/>
          </w:tcPr>
          <w:p w:rsidR="00310E4C" w:rsidRPr="00AF63AF" w:rsidP="004644BA" w14:paraId="3A7616CA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Unlysed Red Cells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5F550864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Multiple Myeloma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5C2FC954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Leukemia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</w:t>
            </w:r>
          </w:p>
          <w:p w:rsidR="00310E4C" w:rsidRPr="00AF63AF" w:rsidP="004644BA" w14:paraId="304B9606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Chemotherapy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</w:t>
            </w:r>
          </w:p>
          <w:p w:rsidR="00310E4C" w:rsidRPr="00AF63AF" w:rsidP="004644BA" w14:paraId="5EC73D58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Cryoglobulins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1C8938A8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WBC Agglutination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</w:t>
            </w:r>
          </w:p>
          <w:p w:rsidR="00310E4C" w:rsidRPr="00AF63AF" w:rsidP="004644BA" w14:paraId="574F36C8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PLT Agglutination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</w:tc>
        <w:tc>
          <w:tcPr>
            <w:tcW w:w="1220" w:type="dxa"/>
          </w:tcPr>
          <w:p w:rsidR="00310E4C" w:rsidRPr="00AF63AF" w:rsidP="004644BA" w14:paraId="14F587E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0 K/uL</w:t>
            </w:r>
          </w:p>
        </w:tc>
      </w:tr>
      <w:tr w14:paraId="4A7764D7" w14:textId="77777777" w:rsidTr="00310E4C">
        <w:tblPrEx>
          <w:tblW w:w="0" w:type="auto"/>
          <w:jc w:val="right"/>
          <w:tblLayout w:type="fixed"/>
          <w:tblLook w:val="00A0"/>
        </w:tblPrEx>
        <w:trPr>
          <w:trHeight w:val="188"/>
          <w:jc w:val="right"/>
        </w:trPr>
        <w:tc>
          <w:tcPr>
            <w:tcW w:w="1147" w:type="dxa"/>
          </w:tcPr>
          <w:p w:rsidR="00310E4C" w:rsidRPr="00AF63AF" w:rsidP="004644BA" w14:paraId="4E29B17A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RBC: </w:t>
            </w:r>
          </w:p>
        </w:tc>
        <w:tc>
          <w:tcPr>
            <w:tcW w:w="6660" w:type="dxa"/>
          </w:tcPr>
          <w:p w:rsidR="00310E4C" w:rsidRPr="00AF63AF" w:rsidP="004644BA" w14:paraId="308A6558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Agglutinated RBC’s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 &amp; falsely elevated MCH, MCHC &amp; MCV</w:t>
            </w:r>
          </w:p>
          <w:p w:rsidR="00310E4C" w:rsidRPr="00AF63AF" w:rsidP="004644BA" w14:paraId="485EBA8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Cold Agglutinins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 &amp; falsely elevated MCV</w:t>
            </w:r>
          </w:p>
        </w:tc>
        <w:tc>
          <w:tcPr>
            <w:tcW w:w="1220" w:type="dxa"/>
          </w:tcPr>
          <w:p w:rsidR="00310E4C" w:rsidRPr="00AF63AF" w:rsidP="004644BA" w14:paraId="7525E96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0 10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  <w:t>12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/L</w:t>
            </w:r>
          </w:p>
        </w:tc>
      </w:tr>
      <w:tr w14:paraId="68150200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616458E8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HGB</w:t>
            </w:r>
          </w:p>
        </w:tc>
        <w:tc>
          <w:tcPr>
            <w:tcW w:w="6660" w:type="dxa"/>
          </w:tcPr>
          <w:p w:rsidR="00310E4C" w:rsidRPr="00AF63AF" w:rsidP="004644BA" w14:paraId="61B39D16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High WBC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An extremely high WBC will cause excessive light scatter.  In these cases use reference methods.</w:t>
            </w:r>
          </w:p>
          <w:p w:rsidR="00310E4C" w:rsidRPr="00AF63AF" w:rsidP="004644BA" w14:paraId="429E48E8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Lipemia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Significant interference - Use a reference method and plasma blank.</w:t>
            </w:r>
          </w:p>
          <w:p w:rsidR="00310E4C" w:rsidRPr="00AF63AF" w:rsidP="004644BA" w14:paraId="4D5FC60B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Turbidity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increase, abnormal MCH, MCHC values &amp; an increased baseline on the leading edge of the WBC histogram.</w:t>
            </w:r>
          </w:p>
          <w:p w:rsidR="00310E4C" w:rsidRPr="00AF63AF" w:rsidP="004644BA" w14:paraId="6E3D850F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Fetal Blood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increase.</w:t>
            </w:r>
          </w:p>
        </w:tc>
        <w:tc>
          <w:tcPr>
            <w:tcW w:w="1220" w:type="dxa"/>
          </w:tcPr>
          <w:p w:rsidR="00310E4C" w:rsidRPr="00AF63AF" w:rsidP="004644BA" w14:paraId="4926945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g/dL</w:t>
            </w:r>
          </w:p>
        </w:tc>
      </w:tr>
      <w:tr w14:paraId="7C5F5206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08FAAFA4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HCT </w:t>
            </w:r>
          </w:p>
        </w:tc>
        <w:tc>
          <w:tcPr>
            <w:tcW w:w="6660" w:type="dxa"/>
          </w:tcPr>
          <w:p w:rsidR="00310E4C" w:rsidRPr="00AF63AF" w:rsidP="004644BA" w14:paraId="1430E0CD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RBC agglutination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results.</w:t>
            </w:r>
          </w:p>
        </w:tc>
        <w:tc>
          <w:tcPr>
            <w:tcW w:w="1220" w:type="dxa"/>
          </w:tcPr>
          <w:p w:rsidR="00310E4C" w:rsidRPr="00AF63AF" w:rsidP="004644BA" w14:paraId="322CD11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g/dL</w:t>
            </w:r>
          </w:p>
        </w:tc>
      </w:tr>
      <w:tr w14:paraId="0495126D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6FDAA01F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MCV</w:t>
            </w:r>
          </w:p>
          <w:p w:rsidR="00310E4C" w:rsidRPr="00AF63AF" w:rsidP="004644BA" w14:paraId="313DAD7D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310E4C" w:rsidRPr="00AF63AF" w:rsidP="004644BA" w14:paraId="2635615D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6660" w:type="dxa"/>
          </w:tcPr>
          <w:p w:rsidR="00310E4C" w:rsidRPr="00AF63AF" w:rsidP="004644BA" w14:paraId="68E4F52A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RBC agglutination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results.</w:t>
            </w:r>
          </w:p>
          <w:p w:rsidR="00310E4C" w:rsidRPr="00AF63AF" w:rsidP="004644BA" w14:paraId="329E37EE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Large Platelets (excessive numbers)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  <w:p w:rsidR="00310E4C" w:rsidRPr="00AF63AF" w:rsidP="004644BA" w14:paraId="7AD47FF9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High WBC’s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</w:tc>
        <w:tc>
          <w:tcPr>
            <w:tcW w:w="1220" w:type="dxa"/>
          </w:tcPr>
          <w:p w:rsidR="00310E4C" w:rsidRPr="00AF63AF" w:rsidP="004644BA" w14:paraId="453E5D7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</w:t>
            </w:r>
          </w:p>
        </w:tc>
      </w:tr>
      <w:tr w14:paraId="2B5E9F87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65F091CC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MCH</w:t>
            </w:r>
          </w:p>
        </w:tc>
        <w:tc>
          <w:tcPr>
            <w:tcW w:w="6660" w:type="dxa"/>
          </w:tcPr>
          <w:p w:rsidR="00310E4C" w:rsidRPr="00AF63AF" w:rsidP="004644BA" w14:paraId="591633C6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Calculated based on HGB &amp; RBC -refer to those for MCH limitations.</w:t>
            </w:r>
          </w:p>
        </w:tc>
        <w:tc>
          <w:tcPr>
            <w:tcW w:w="1220" w:type="dxa"/>
          </w:tcPr>
          <w:p w:rsidR="00310E4C" w:rsidRPr="00AF63AF" w:rsidP="004644BA" w14:paraId="43CD05A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</w:t>
            </w:r>
          </w:p>
        </w:tc>
      </w:tr>
      <w:tr w14:paraId="0C849F46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681AB8EF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MCHC</w:t>
            </w:r>
          </w:p>
        </w:tc>
        <w:tc>
          <w:tcPr>
            <w:tcW w:w="6660" w:type="dxa"/>
          </w:tcPr>
          <w:p w:rsidR="00310E4C" w:rsidRPr="00AF63AF" w:rsidP="004644BA" w14:paraId="6435A02F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Calculated based on HBG &amp; HCT - refer to those for MCHC limitations.</w:t>
            </w:r>
          </w:p>
        </w:tc>
        <w:tc>
          <w:tcPr>
            <w:tcW w:w="1220" w:type="dxa"/>
          </w:tcPr>
          <w:p w:rsidR="00310E4C" w:rsidRPr="00AF63AF" w:rsidP="004644BA" w14:paraId="784F127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</w:t>
            </w:r>
          </w:p>
        </w:tc>
      </w:tr>
      <w:tr w14:paraId="3AC4F7E8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56DF08E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RDW</w:t>
            </w:r>
          </w:p>
        </w:tc>
        <w:tc>
          <w:tcPr>
            <w:tcW w:w="6660" w:type="dxa"/>
          </w:tcPr>
          <w:p w:rsidR="00310E4C" w:rsidRPr="00AF63AF" w:rsidP="004644BA" w14:paraId="4564B8BE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Calculated based on RBC - refer to RBC count for limitations</w:t>
            </w:r>
          </w:p>
        </w:tc>
        <w:tc>
          <w:tcPr>
            <w:tcW w:w="1220" w:type="dxa"/>
          </w:tcPr>
          <w:p w:rsidR="00310E4C" w:rsidRPr="00AF63AF" w:rsidP="004644BA" w14:paraId="4410276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</w:t>
            </w:r>
          </w:p>
        </w:tc>
      </w:tr>
      <w:tr w14:paraId="1235043D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3167566D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PLTs</w:t>
            </w:r>
          </w:p>
        </w:tc>
        <w:tc>
          <w:tcPr>
            <w:tcW w:w="6660" w:type="dxa"/>
          </w:tcPr>
          <w:p w:rsidR="00310E4C" w:rsidRPr="00AF63AF" w:rsidP="004644BA" w14:paraId="646B5096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Microcytes, Schistocytes &amp; WBC Fragments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03FF8527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RBC Agglutination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Falsely decrease</w:t>
            </w:r>
          </w:p>
          <w:p w:rsidR="00310E4C" w:rsidRPr="00AF63AF" w:rsidP="004644BA" w14:paraId="7CA3E9E7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Giant Platelets (large number)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 </w:t>
            </w:r>
          </w:p>
          <w:p w:rsidR="00310E4C" w:rsidRPr="00AF63AF" w:rsidP="004644BA" w14:paraId="375140B9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Chemotherapy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</w:t>
            </w:r>
          </w:p>
          <w:p w:rsidR="00310E4C" w:rsidRPr="00AF63AF" w:rsidP="004644BA" w14:paraId="432CD226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Hemolysis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2986C696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ACD Blood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</w:t>
            </w:r>
          </w:p>
          <w:p w:rsidR="00310E4C" w:rsidRPr="00AF63AF" w:rsidP="004644BA" w14:paraId="327D269C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Increased Triglycerides and/or Cholesterol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  <w:p w:rsidR="00310E4C" w:rsidRPr="00AF63AF" w:rsidP="004644BA" w14:paraId="063EF868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Platelet Agglutination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</w:t>
            </w:r>
          </w:p>
        </w:tc>
        <w:tc>
          <w:tcPr>
            <w:tcW w:w="1220" w:type="dxa"/>
          </w:tcPr>
          <w:p w:rsidR="00310E4C" w:rsidRPr="00AF63AF" w:rsidP="004644BA" w14:paraId="38CC571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K/uL</w:t>
            </w:r>
          </w:p>
        </w:tc>
      </w:tr>
      <w:tr w14:paraId="753E6A4C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16F06291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MPV</w:t>
            </w:r>
          </w:p>
        </w:tc>
        <w:tc>
          <w:tcPr>
            <w:tcW w:w="6660" w:type="dxa"/>
          </w:tcPr>
          <w:p w:rsidR="00310E4C" w:rsidRPr="00AF63AF" w:rsidP="004644BA" w14:paraId="1F021651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Giant Platelets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  <w:p w:rsidR="00310E4C" w:rsidRPr="00AF63AF" w:rsidP="004644BA" w14:paraId="2E1ED966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Microcytes, Schistocytes &amp; WBC Fragments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  <w:p w:rsidR="00310E4C" w:rsidRPr="00AF63AF" w:rsidP="004644BA" w14:paraId="7086EBD4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RBC Agglutination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  <w:p w:rsidR="00310E4C" w:rsidRPr="00AF63AF" w:rsidP="004644BA" w14:paraId="031212B0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Chemotherapy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</w:tc>
        <w:tc>
          <w:tcPr>
            <w:tcW w:w="1220" w:type="dxa"/>
          </w:tcPr>
          <w:p w:rsidR="00310E4C" w:rsidRPr="00AF63AF" w:rsidP="004644BA" w14:paraId="6763A85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</w:t>
            </w:r>
          </w:p>
        </w:tc>
      </w:tr>
      <w:tr w14:paraId="0333E2F5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7680E223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LYM % &amp; Absolute</w:t>
            </w:r>
          </w:p>
        </w:tc>
        <w:tc>
          <w:tcPr>
            <w:tcW w:w="6660" w:type="dxa"/>
          </w:tcPr>
          <w:p w:rsidR="00310E4C" w:rsidRPr="00AF63AF" w:rsidP="004644BA" w14:paraId="497054B9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Erythroblasts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756F085B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Parasites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3FA09261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Unlysed RBC’s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0E1C6EE1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WBC limitations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Pertains to differential enumeration also</w:t>
            </w:r>
          </w:p>
        </w:tc>
        <w:tc>
          <w:tcPr>
            <w:tcW w:w="1220" w:type="dxa"/>
          </w:tcPr>
          <w:p w:rsidR="00310E4C" w:rsidRPr="00AF63AF" w:rsidP="004644BA" w14:paraId="73D666D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K/uL</w:t>
            </w:r>
          </w:p>
        </w:tc>
      </w:tr>
      <w:tr w14:paraId="449E884B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789681EE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MON % &amp; Absolute</w:t>
            </w:r>
          </w:p>
        </w:tc>
        <w:tc>
          <w:tcPr>
            <w:tcW w:w="6660" w:type="dxa"/>
          </w:tcPr>
          <w:p w:rsidR="00310E4C" w:rsidRPr="00AF63AF" w:rsidP="004644BA" w14:paraId="410378C1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Large lymphocytes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3D3C673E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Atypical Lymphocytes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51519B46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Blasts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42BEBFE5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Basophils (excessive numbers)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2AD48A83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WBC limitations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Pertains to differential enumeration also</w:t>
            </w:r>
          </w:p>
        </w:tc>
        <w:tc>
          <w:tcPr>
            <w:tcW w:w="1220" w:type="dxa"/>
          </w:tcPr>
          <w:p w:rsidR="00310E4C" w:rsidRPr="00AF63AF" w:rsidP="004644BA" w14:paraId="36D280A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K/uL</w:t>
            </w:r>
          </w:p>
        </w:tc>
      </w:tr>
      <w:tr w14:paraId="1F39E43D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10DF883B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NEU % &amp; Absolute</w:t>
            </w:r>
          </w:p>
        </w:tc>
        <w:tc>
          <w:tcPr>
            <w:tcW w:w="6660" w:type="dxa"/>
          </w:tcPr>
          <w:p w:rsidR="00310E4C" w:rsidRPr="00AF63AF" w:rsidP="004644BA" w14:paraId="6A79F0E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Eosinophils (excessive numbers)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  <w:p w:rsidR="00310E4C" w:rsidRPr="00AF63AF" w:rsidP="004644BA" w14:paraId="631B09CE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Immature granulocytes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  <w:p w:rsidR="00310E4C" w:rsidRPr="00AF63AF" w:rsidP="004644BA" w14:paraId="1F541FC5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Plasma cells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  <w:p w:rsidR="00310E4C" w:rsidRPr="00AF63AF" w:rsidP="004644BA" w14:paraId="79538CAC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WBC limitations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Pertains to differential enumeration also</w:t>
            </w:r>
          </w:p>
        </w:tc>
        <w:tc>
          <w:tcPr>
            <w:tcW w:w="1220" w:type="dxa"/>
          </w:tcPr>
          <w:p w:rsidR="00310E4C" w:rsidRPr="00AF63AF" w:rsidP="004644BA" w14:paraId="1548A6F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K/uL</w:t>
            </w:r>
          </w:p>
        </w:tc>
      </w:tr>
      <w:tr w14:paraId="7128B43C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0AF5CCD5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EOS % Absolute</w:t>
            </w:r>
          </w:p>
        </w:tc>
        <w:tc>
          <w:tcPr>
            <w:tcW w:w="6660" w:type="dxa"/>
          </w:tcPr>
          <w:p w:rsidR="00310E4C" w:rsidRPr="00AF63AF" w:rsidP="004644BA" w14:paraId="12BFC499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Abnormal granules 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- Inaccurate results</w:t>
            </w:r>
          </w:p>
          <w:p w:rsidR="00310E4C" w:rsidRPr="00AF63AF" w:rsidP="004644BA" w14:paraId="61E5E46B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WBC limitations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Pertains to differential enumeration also</w:t>
            </w:r>
          </w:p>
        </w:tc>
        <w:tc>
          <w:tcPr>
            <w:tcW w:w="1220" w:type="dxa"/>
          </w:tcPr>
          <w:p w:rsidR="00310E4C" w:rsidRPr="00AF63AF" w:rsidP="004644BA" w14:paraId="4B78B79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K/uL</w:t>
            </w:r>
          </w:p>
        </w:tc>
      </w:tr>
      <w:tr w14:paraId="5BE41213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41975676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BAS % &amp; Absolute</w:t>
            </w:r>
          </w:p>
        </w:tc>
        <w:tc>
          <w:tcPr>
            <w:tcW w:w="6660" w:type="dxa"/>
          </w:tcPr>
          <w:p w:rsidR="00310E4C" w:rsidRPr="00AF63AF" w:rsidP="004644BA" w14:paraId="65DCBFA9" w14:textId="77777777">
            <w:pPr>
              <w:spacing w:after="0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  <w:p w:rsidR="00310E4C" w:rsidRPr="00AF63AF" w:rsidP="004644BA" w14:paraId="60B1AB95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WBC limitations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Pertains to differential enumeration also</w:t>
            </w:r>
          </w:p>
        </w:tc>
        <w:tc>
          <w:tcPr>
            <w:tcW w:w="1220" w:type="dxa"/>
          </w:tcPr>
          <w:p w:rsidR="00310E4C" w:rsidRPr="00AF63AF" w:rsidP="004644BA" w14:paraId="1B10504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K/uL</w:t>
            </w:r>
          </w:p>
        </w:tc>
      </w:tr>
    </w:tbl>
    <w:p w:rsidR="00855A0A" w:rsidRPr="002F79B7" w:rsidP="00AF63AF" w14:paraId="579646C8" w14:textId="77777777">
      <w:pPr>
        <w:spacing w:before="240"/>
        <w:ind w:left="360"/>
        <w:rPr>
          <w:rFonts w:ascii="Arial" w:hAnsi="Arial" w:cs="Arial"/>
          <w:b/>
          <w:u w:val="single"/>
        </w:rPr>
      </w:pPr>
      <w:r w:rsidRPr="002F79B7">
        <w:rPr>
          <w:rFonts w:ascii="Arial" w:hAnsi="Arial" w:cs="Arial"/>
          <w:b/>
          <w:u w:val="single"/>
        </w:rPr>
        <w:t>Coagulation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7"/>
        <w:gridCol w:w="5760"/>
        <w:gridCol w:w="1620"/>
      </w:tblGrid>
      <w:tr w14:paraId="463FF167" w14:textId="77777777" w:rsidTr="00310E4C">
        <w:tblPrEx>
          <w:tblW w:w="0" w:type="auto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jc w:val="right"/>
        </w:trPr>
        <w:tc>
          <w:tcPr>
            <w:tcW w:w="9027" w:type="dxa"/>
            <w:gridSpan w:val="3"/>
            <w:shd w:val="clear" w:color="auto" w:fill="CCCCCC"/>
          </w:tcPr>
          <w:p w:rsidR="00310E4C" w:rsidRPr="002F79B7" w:rsidP="004644BA" w14:paraId="3B26455E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F79B7">
              <w:rPr>
                <w:rFonts w:ascii="Arial" w:hAnsi="Arial" w:cs="Arial"/>
                <w:b/>
                <w:sz w:val="20"/>
              </w:rPr>
              <w:t>Summary of Manufacturer’s Claims for Sensitivity and Specificity</w:t>
            </w:r>
          </w:p>
        </w:tc>
      </w:tr>
      <w:tr w14:paraId="2E6BEB80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647" w:type="dxa"/>
          </w:tcPr>
          <w:p w:rsidR="00310E4C" w:rsidRPr="002F79B7" w:rsidP="004644BA" w14:paraId="1E1CD67C" w14:textId="77777777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2F79B7">
              <w:rPr>
                <w:rFonts w:ascii="Arial" w:hAnsi="Arial" w:cs="Arial"/>
                <w:b/>
                <w:sz w:val="20"/>
              </w:rPr>
              <w:t>Analyte</w:t>
            </w:r>
          </w:p>
        </w:tc>
        <w:tc>
          <w:tcPr>
            <w:tcW w:w="5760" w:type="dxa"/>
          </w:tcPr>
          <w:p w:rsidR="00310E4C" w:rsidRPr="002F79B7" w:rsidP="004644BA" w14:paraId="535D1342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2F79B7">
              <w:rPr>
                <w:rFonts w:ascii="Arial" w:hAnsi="Arial" w:cs="Arial"/>
                <w:b/>
                <w:sz w:val="20"/>
              </w:rPr>
              <w:t>Specificity (Interfering Substances)</w:t>
            </w:r>
          </w:p>
        </w:tc>
        <w:tc>
          <w:tcPr>
            <w:tcW w:w="1620" w:type="dxa"/>
          </w:tcPr>
          <w:p w:rsidR="00310E4C" w:rsidRPr="002F79B7" w:rsidP="004644BA" w14:paraId="34B8BE5E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2F79B7">
              <w:rPr>
                <w:rFonts w:ascii="Arial" w:hAnsi="Arial" w:cs="Arial"/>
                <w:b/>
                <w:sz w:val="20"/>
              </w:rPr>
              <w:t>Sensitivity</w:t>
            </w:r>
          </w:p>
        </w:tc>
      </w:tr>
      <w:tr w14:paraId="089FD889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647" w:type="dxa"/>
          </w:tcPr>
          <w:p w:rsidR="00310E4C" w:rsidRPr="00AF63AF" w:rsidP="004644BA" w14:paraId="7D364EAF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Pt</w:t>
            </w:r>
          </w:p>
        </w:tc>
        <w:tc>
          <w:tcPr>
            <w:tcW w:w="5760" w:type="dxa"/>
          </w:tcPr>
          <w:p w:rsidR="00310E4C" w:rsidRPr="00AF63AF" w:rsidP="004644BA" w14:paraId="277590D4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Hemolysis- Can cause decrease times.</w:t>
            </w:r>
          </w:p>
          <w:p w:rsidR="00310E4C" w:rsidRPr="00AF63AF" w:rsidP="004644BA" w14:paraId="6441D53A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Lipemia- Can cause increase times</w:t>
            </w:r>
          </w:p>
          <w:p w:rsidR="00310E4C" w:rsidRPr="00AF63AF" w:rsidP="004644BA" w14:paraId="4C9E0576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Icterus- No significant effect.</w:t>
            </w:r>
          </w:p>
        </w:tc>
        <w:tc>
          <w:tcPr>
            <w:tcW w:w="1620" w:type="dxa"/>
          </w:tcPr>
          <w:p w:rsidR="00310E4C" w:rsidRPr="00AF63AF" w:rsidP="004644BA" w14:paraId="65444F3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</w:rPr>
            </w:pPr>
          </w:p>
        </w:tc>
      </w:tr>
      <w:tr w14:paraId="0B27D306" w14:textId="77777777" w:rsidTr="00310E4C">
        <w:tblPrEx>
          <w:tblW w:w="0" w:type="auto"/>
          <w:jc w:val="right"/>
          <w:tblLayout w:type="fixed"/>
          <w:tblLook w:val="00A0"/>
        </w:tblPrEx>
        <w:trPr>
          <w:trHeight w:val="188"/>
          <w:jc w:val="right"/>
        </w:trPr>
        <w:tc>
          <w:tcPr>
            <w:tcW w:w="1647" w:type="dxa"/>
          </w:tcPr>
          <w:p w:rsidR="00310E4C" w:rsidRPr="00AF63AF" w:rsidP="004644BA" w14:paraId="7742B44B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APtt</w:t>
            </w:r>
          </w:p>
        </w:tc>
        <w:tc>
          <w:tcPr>
            <w:tcW w:w="5760" w:type="dxa"/>
          </w:tcPr>
          <w:p w:rsidR="00310E4C" w:rsidRPr="00AF63AF" w:rsidP="004644BA" w14:paraId="550B87BF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Hemolysis- Can cause decrease times.</w:t>
            </w:r>
          </w:p>
          <w:p w:rsidR="00310E4C" w:rsidRPr="00AF63AF" w:rsidP="004644BA" w14:paraId="366396CF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Lipemia- Can cause increase times</w:t>
            </w:r>
          </w:p>
          <w:p w:rsidR="00310E4C" w:rsidRPr="00AF63AF" w:rsidP="004644BA" w14:paraId="259D56AC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Icterus- No significant effect.</w:t>
            </w:r>
          </w:p>
        </w:tc>
        <w:tc>
          <w:tcPr>
            <w:tcW w:w="1620" w:type="dxa"/>
          </w:tcPr>
          <w:p w:rsidR="00310E4C" w:rsidRPr="00AF63AF" w:rsidP="004644BA" w14:paraId="2012C54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</w:rPr>
            </w:pPr>
          </w:p>
        </w:tc>
      </w:tr>
      <w:tr w14:paraId="54246AE6" w14:textId="77777777" w:rsidTr="00310E4C">
        <w:tblPrEx>
          <w:tblW w:w="0" w:type="auto"/>
          <w:jc w:val="right"/>
          <w:tblLayout w:type="fixed"/>
          <w:tblLook w:val="00A0"/>
        </w:tblPrEx>
        <w:trPr>
          <w:trHeight w:val="908"/>
          <w:jc w:val="right"/>
        </w:trPr>
        <w:tc>
          <w:tcPr>
            <w:tcW w:w="1647" w:type="dxa"/>
          </w:tcPr>
          <w:p w:rsidR="00310E4C" w:rsidRPr="00AF63AF" w:rsidP="004644BA" w14:paraId="11D73B90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Fibrinogen</w:t>
            </w:r>
          </w:p>
        </w:tc>
        <w:tc>
          <w:tcPr>
            <w:tcW w:w="5760" w:type="dxa"/>
          </w:tcPr>
          <w:p w:rsidR="00310E4C" w:rsidRPr="00AF63AF" w:rsidP="004644BA" w14:paraId="0914C780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Hemolysis- No significant effect.</w:t>
            </w:r>
          </w:p>
          <w:p w:rsidR="00310E4C" w:rsidRPr="00AF63AF" w:rsidP="004644BA" w14:paraId="7D363836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Lipemia- Can cause increase times</w:t>
            </w:r>
          </w:p>
          <w:p w:rsidR="00310E4C" w:rsidRPr="00AF63AF" w:rsidP="004644BA" w14:paraId="24177118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 xml:space="preserve">Icterus- </w:t>
            </w:r>
            <w:r w:rsidRPr="00950AC6">
              <w:rPr>
                <w:rFonts w:ascii="Arial" w:hAnsi="Arial" w:cs="Arial"/>
                <w:color w:val="4472C4"/>
                <w:sz w:val="20"/>
              </w:rPr>
              <w:t>No sign</w:t>
            </w:r>
            <w:r w:rsidRPr="00AF63AF">
              <w:rPr>
                <w:rFonts w:ascii="Arial" w:hAnsi="Arial" w:cs="Arial"/>
                <w:color w:val="4472C4" w:themeColor="accent1"/>
                <w:sz w:val="20"/>
              </w:rPr>
              <w:t>ificant effect.</w:t>
            </w:r>
          </w:p>
        </w:tc>
        <w:tc>
          <w:tcPr>
            <w:tcW w:w="1620" w:type="dxa"/>
          </w:tcPr>
          <w:p w:rsidR="00310E4C" w:rsidRPr="00AF63AF" w:rsidP="004644BA" w14:paraId="325A7AC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</w:rPr>
            </w:pPr>
          </w:p>
        </w:tc>
      </w:tr>
    </w:tbl>
    <w:p w:rsidR="00310E4C" w:rsidP="004644BA" w14:paraId="1425CE27" w14:textId="77777777">
      <w:pPr>
        <w:ind w:left="360"/>
        <w:rPr>
          <w:rFonts w:ascii="Arial" w:hAnsi="Arial" w:cs="Arial"/>
          <w:b/>
          <w:u w:val="single"/>
        </w:rPr>
      </w:pPr>
    </w:p>
    <w:p w:rsidR="00187689" w:rsidRPr="002F79B7" w:rsidP="004644BA" w14:paraId="2D1BC71F" w14:textId="77777777">
      <w:pPr>
        <w:ind w:left="360"/>
        <w:rPr>
          <w:rFonts w:ascii="Arial" w:hAnsi="Arial" w:cs="Arial"/>
          <w:b/>
          <w:u w:val="single"/>
        </w:rPr>
      </w:pPr>
    </w:p>
    <w:p w:rsidR="00266935" w:rsidRPr="00187689" w:rsidP="00187689" w14:paraId="0962646B" w14:textId="2B9D935C">
      <w:pPr>
        <w:pStyle w:val="ListParagraph"/>
        <w:numPr>
          <w:ilvl w:val="0"/>
          <w:numId w:val="14"/>
        </w:numPr>
        <w:spacing w:before="240"/>
        <w:rPr>
          <w:rFonts w:ascii="Arial" w:hAnsi="Arial" w:cs="Arial"/>
          <w:b/>
        </w:rPr>
      </w:pPr>
      <w:r w:rsidRPr="00187689">
        <w:rPr>
          <w:rFonts w:ascii="Arial" w:hAnsi="Arial" w:cs="Arial"/>
          <w:b/>
        </w:rPr>
        <w:t>Reference ranges-</w:t>
      </w:r>
      <w:r w:rsidRPr="00187689" w:rsidR="00AF63AF">
        <w:rPr>
          <w:rFonts w:ascii="Arial" w:hAnsi="Arial" w:cs="Arial"/>
        </w:rPr>
        <w:t xml:space="preserve"> </w:t>
      </w:r>
      <w:r w:rsidRPr="00187689" w:rsidR="00EE5A38">
        <w:rPr>
          <w:rFonts w:ascii="Arial" w:hAnsi="Arial" w:cs="Arial"/>
          <w:color w:val="4472C4"/>
        </w:rPr>
        <w:t>Describe the methods used to establish or verify reference ranges for each analyte.</w:t>
      </w:r>
    </w:p>
    <w:p w:rsidR="00EE5A38" w:rsidRPr="00950AC6" w:rsidP="00950AC6" w14:paraId="1EB323D5" w14:textId="77777777">
      <w:pPr>
        <w:pStyle w:val="ListParagraph"/>
        <w:numPr>
          <w:ilvl w:val="0"/>
          <w:numId w:val="24"/>
        </w:numPr>
        <w:spacing w:before="240"/>
        <w:rPr>
          <w:rFonts w:ascii="Arial" w:hAnsi="Arial" w:cs="Arial"/>
        </w:rPr>
      </w:pPr>
      <w:r w:rsidRPr="00950AC6">
        <w:rPr>
          <w:rFonts w:ascii="Arial" w:hAnsi="Arial" w:cs="Arial"/>
        </w:rPr>
        <w:t>Reference range was</w:t>
      </w:r>
      <w:r w:rsidRPr="00EE5A38" w:rsidR="00EB3ABC">
        <w:rPr>
          <w:rFonts w:ascii="Arial" w:hAnsi="Arial" w:cs="Arial"/>
          <w:color w:val="4472C4"/>
        </w:rPr>
        <w:t xml:space="preserve"> </w:t>
      </w:r>
      <w:r>
        <w:rPr>
          <w:rFonts w:ascii="Arial" w:hAnsi="Arial" w:cs="Arial"/>
          <w:color w:val="4472C4"/>
        </w:rPr>
        <w:t>transfer</w:t>
      </w:r>
      <w:r w:rsidR="00053E5B">
        <w:rPr>
          <w:rFonts w:ascii="Arial" w:hAnsi="Arial" w:cs="Arial"/>
          <w:color w:val="4472C4"/>
        </w:rPr>
        <w:t>ed</w:t>
      </w:r>
      <w:r>
        <w:rPr>
          <w:rFonts w:ascii="Arial" w:hAnsi="Arial" w:cs="Arial"/>
          <w:color w:val="4472C4"/>
        </w:rPr>
        <w:t>/</w:t>
      </w:r>
      <w:r>
        <w:rPr>
          <w:rFonts w:ascii="Arial" w:hAnsi="Arial" w:cs="Arial"/>
        </w:rPr>
        <w:t>adopted</w:t>
      </w:r>
      <w:r w:rsidRPr="00950AC6">
        <w:rPr>
          <w:rFonts w:ascii="Arial" w:hAnsi="Arial" w:cs="Arial"/>
        </w:rPr>
        <w:t xml:space="preserve"> from </w:t>
      </w:r>
      <w:r w:rsidRPr="00EE5A38">
        <w:rPr>
          <w:rFonts w:ascii="Arial" w:hAnsi="Arial" w:cs="Arial"/>
          <w:color w:val="4472C4"/>
        </w:rPr>
        <w:t>(insert the source</w:t>
      </w:r>
      <w:r w:rsidR="008D7563">
        <w:rPr>
          <w:rFonts w:ascii="Arial" w:hAnsi="Arial" w:cs="Arial"/>
          <w:color w:val="4472C4"/>
        </w:rPr>
        <w:t>/published range</w:t>
      </w:r>
      <w:r w:rsidRPr="00EE5A38">
        <w:rPr>
          <w:rFonts w:ascii="Arial" w:hAnsi="Arial" w:cs="Arial"/>
          <w:color w:val="4472C4"/>
        </w:rPr>
        <w:t xml:space="preserve">) </w:t>
      </w:r>
      <w:r>
        <w:rPr>
          <w:rFonts w:ascii="Arial" w:hAnsi="Arial" w:cs="Arial"/>
          <w:color w:val="4472C4"/>
        </w:rPr>
        <w:t>or establis</w:t>
      </w:r>
      <w:r w:rsidR="008D7563">
        <w:rPr>
          <w:rFonts w:ascii="Arial" w:hAnsi="Arial" w:cs="Arial"/>
          <w:color w:val="4472C4"/>
        </w:rPr>
        <w:t>hed.</w:t>
      </w:r>
    </w:p>
    <w:p w:rsidR="00FC2DE6" w:rsidRPr="00950AC6" w:rsidP="00950AC6" w14:paraId="59725661" w14:textId="77777777">
      <w:pPr>
        <w:pStyle w:val="ListParagraph"/>
        <w:numPr>
          <w:ilvl w:val="0"/>
          <w:numId w:val="24"/>
        </w:numPr>
        <w:spacing w:before="240"/>
        <w:rPr>
          <w:rFonts w:ascii="Arial" w:hAnsi="Arial" w:cs="Arial"/>
        </w:rPr>
      </w:pPr>
      <w:r w:rsidRPr="00211A50">
        <w:rPr>
          <w:rFonts w:ascii="Arial" w:hAnsi="Arial" w:cs="Arial"/>
          <w:color w:val="4472C4"/>
        </w:rPr>
        <w:t>Include information on how “normal” subjects were screened, the total number of subjects included, and any other pertinent information</w:t>
      </w:r>
      <w:r>
        <w:rPr>
          <w:rFonts w:ascii="Arial" w:hAnsi="Arial" w:cs="Arial"/>
          <w:color w:val="4472C4"/>
        </w:rPr>
        <w:t>.</w:t>
      </w:r>
    </w:p>
    <w:p w:rsidR="00266935" w:rsidRPr="00266935" w:rsidP="00187689" w14:paraId="534E8A0F" w14:textId="1DB2AB15">
      <w:pPr>
        <w:ind w:left="360"/>
        <w:rPr>
          <w:rFonts w:ascii="Arial" w:hAnsi="Arial" w:cs="Arial"/>
          <w:b/>
          <w:u w:val="single"/>
        </w:rPr>
      </w:pPr>
      <w:r w:rsidRPr="00BD7C99">
        <w:rPr>
          <w:rFonts w:ascii="Arial" w:hAnsi="Arial" w:cs="Arial"/>
        </w:rPr>
        <w:t>See below for examples of how to enter information for reference ranges into the summary form.</w:t>
      </w:r>
    </w:p>
    <w:p w:rsidR="00310E4C" w:rsidRPr="00BD7C99" w:rsidP="00BD7C99" w14:paraId="0713324D" w14:textId="77777777">
      <w:pPr>
        <w:ind w:left="360"/>
        <w:rPr>
          <w:rFonts w:ascii="Arial" w:hAnsi="Arial" w:cs="Arial"/>
          <w:b/>
          <w:u w:val="single"/>
        </w:rPr>
      </w:pPr>
      <w:r w:rsidRPr="00BD7C99">
        <w:rPr>
          <w:rFonts w:ascii="Arial" w:hAnsi="Arial" w:cs="Arial"/>
          <w:b/>
          <w:u w:val="single"/>
        </w:rPr>
        <w:t xml:space="preserve">Chemistry </w:t>
      </w:r>
    </w:p>
    <w:tbl>
      <w:tblPr>
        <w:tblW w:w="91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1"/>
        <w:gridCol w:w="2593"/>
        <w:gridCol w:w="2871"/>
        <w:gridCol w:w="1759"/>
      </w:tblGrid>
      <w:tr w14:paraId="1097DFF1" w14:textId="77777777" w:rsidTr="00D02676">
        <w:tblPrEx>
          <w:tblW w:w="9164" w:type="dxa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791"/>
          <w:jc w:val="right"/>
        </w:trPr>
        <w:tc>
          <w:tcPr>
            <w:tcW w:w="1941" w:type="dxa"/>
            <w:shd w:val="clear" w:color="auto" w:fill="B3B3B3"/>
            <w:vAlign w:val="center"/>
          </w:tcPr>
          <w:p w:rsidR="00310E4C" w:rsidRPr="002F79B7" w:rsidP="004644BA" w14:paraId="067D6714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Analyte</w:t>
            </w:r>
          </w:p>
        </w:tc>
        <w:tc>
          <w:tcPr>
            <w:tcW w:w="2593" w:type="dxa"/>
            <w:shd w:val="clear" w:color="auto" w:fill="B3B3B3"/>
            <w:vAlign w:val="center"/>
          </w:tcPr>
          <w:p w:rsidR="00310E4C" w:rsidRPr="002F79B7" w:rsidP="004644BA" w14:paraId="13E81919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Adult Reference Ranges</w:t>
            </w:r>
          </w:p>
        </w:tc>
        <w:tc>
          <w:tcPr>
            <w:tcW w:w="2871" w:type="dxa"/>
            <w:shd w:val="clear" w:color="auto" w:fill="B3B3B3"/>
            <w:vAlign w:val="center"/>
          </w:tcPr>
          <w:p w:rsidR="00310E4C" w:rsidRPr="002F79B7" w:rsidP="004644BA" w14:paraId="4A179BB7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Reference Range Cited</w:t>
            </w:r>
          </w:p>
        </w:tc>
        <w:tc>
          <w:tcPr>
            <w:tcW w:w="1759" w:type="dxa"/>
            <w:shd w:val="clear" w:color="auto" w:fill="B3B3B3"/>
          </w:tcPr>
          <w:p w:rsidR="00310E4C" w:rsidRPr="002F79B7" w:rsidP="004644BA" w14:paraId="06BD87D6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% Verified</w:t>
            </w:r>
          </w:p>
          <w:p w:rsidR="00310E4C" w:rsidRPr="002F79B7" w:rsidP="004644BA" w14:paraId="3010D3BE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(Expected ≥90%)</w:t>
            </w:r>
          </w:p>
        </w:tc>
      </w:tr>
      <w:tr w14:paraId="6C8C24F9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2D76D1B5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Albumin</w:t>
            </w:r>
          </w:p>
        </w:tc>
        <w:tc>
          <w:tcPr>
            <w:tcW w:w="2593" w:type="dxa"/>
          </w:tcPr>
          <w:p w:rsidR="00310E4C" w:rsidRPr="00AF63AF" w:rsidP="004644BA" w14:paraId="4257C63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3.4-5.0 mg/dL</w:t>
            </w:r>
          </w:p>
        </w:tc>
        <w:tc>
          <w:tcPr>
            <w:tcW w:w="2871" w:type="dxa"/>
          </w:tcPr>
          <w:p w:rsidR="00310E4C" w:rsidRPr="00AF63AF" w:rsidP="004644BA" w14:paraId="3C5C5EC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Dimension Manufacturer’s range</w:t>
            </w:r>
          </w:p>
        </w:tc>
        <w:tc>
          <w:tcPr>
            <w:tcW w:w="1759" w:type="dxa"/>
          </w:tcPr>
          <w:p w:rsidR="00310E4C" w:rsidRPr="00AF63AF" w:rsidP="004644BA" w14:paraId="3EAC217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  <w:tr w14:paraId="4B49514D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310"/>
          <w:jc w:val="right"/>
        </w:trPr>
        <w:tc>
          <w:tcPr>
            <w:tcW w:w="1941" w:type="dxa"/>
            <w:vAlign w:val="bottom"/>
          </w:tcPr>
          <w:p w:rsidR="00310E4C" w:rsidRPr="0011607A" w:rsidP="004644BA" w14:paraId="57734962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Alk Phos</w:t>
            </w:r>
          </w:p>
        </w:tc>
        <w:tc>
          <w:tcPr>
            <w:tcW w:w="2593" w:type="dxa"/>
          </w:tcPr>
          <w:p w:rsidR="00310E4C" w:rsidRPr="00AF63AF" w:rsidP="004644BA" w14:paraId="7CD3283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38-126 U/L</w:t>
            </w:r>
          </w:p>
        </w:tc>
        <w:tc>
          <w:tcPr>
            <w:tcW w:w="2871" w:type="dxa"/>
          </w:tcPr>
          <w:p w:rsidR="00310E4C" w:rsidRPr="00AF63AF" w:rsidP="004644BA" w14:paraId="4BBAAA3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Caribbean Reference ranges</w:t>
            </w:r>
          </w:p>
        </w:tc>
        <w:tc>
          <w:tcPr>
            <w:tcW w:w="1759" w:type="dxa"/>
          </w:tcPr>
          <w:p w:rsidR="00310E4C" w:rsidRPr="00AF63AF" w:rsidP="004644BA" w14:paraId="53219B2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</w:tr>
      <w:tr w14:paraId="6A3D7C40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310"/>
          <w:jc w:val="right"/>
        </w:trPr>
        <w:tc>
          <w:tcPr>
            <w:tcW w:w="1941" w:type="dxa"/>
            <w:vAlign w:val="bottom"/>
          </w:tcPr>
          <w:p w:rsidR="00310E4C" w:rsidRPr="0011607A" w:rsidP="004644BA" w14:paraId="56C0CAAB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ALT</w:t>
            </w:r>
          </w:p>
        </w:tc>
        <w:tc>
          <w:tcPr>
            <w:tcW w:w="2593" w:type="dxa"/>
          </w:tcPr>
          <w:p w:rsidR="00310E4C" w:rsidRPr="00AF63AF" w:rsidP="004644BA" w14:paraId="3D2BD7D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9-72 U/L</w:t>
            </w:r>
          </w:p>
        </w:tc>
        <w:tc>
          <w:tcPr>
            <w:tcW w:w="2871" w:type="dxa"/>
          </w:tcPr>
          <w:p w:rsidR="00310E4C" w:rsidRPr="00AF63AF" w:rsidP="004644BA" w14:paraId="5604252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Caribbean Reference ranges</w:t>
            </w:r>
          </w:p>
        </w:tc>
        <w:tc>
          <w:tcPr>
            <w:tcW w:w="1759" w:type="dxa"/>
          </w:tcPr>
          <w:p w:rsidR="00310E4C" w:rsidRPr="00AF63AF" w:rsidP="004644BA" w14:paraId="78121F0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</w:tr>
      <w:tr w14:paraId="7569229F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53D49750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Amylase</w:t>
            </w:r>
          </w:p>
        </w:tc>
        <w:tc>
          <w:tcPr>
            <w:tcW w:w="2593" w:type="dxa"/>
          </w:tcPr>
          <w:p w:rsidR="00310E4C" w:rsidRPr="00AF63AF" w:rsidP="004644BA" w14:paraId="1DBDBFC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25-125 U/L</w:t>
            </w:r>
          </w:p>
        </w:tc>
        <w:tc>
          <w:tcPr>
            <w:tcW w:w="2871" w:type="dxa"/>
          </w:tcPr>
          <w:p w:rsidR="00310E4C" w:rsidRPr="00AF63AF" w:rsidP="004644BA" w14:paraId="137284A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Panamanian Reference ranges</w:t>
            </w:r>
          </w:p>
        </w:tc>
        <w:tc>
          <w:tcPr>
            <w:tcW w:w="1759" w:type="dxa"/>
          </w:tcPr>
          <w:p w:rsidR="00310E4C" w:rsidRPr="00AF63AF" w:rsidP="004644BA" w14:paraId="2B584C0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</w:tr>
      <w:tr w14:paraId="1DE39F4D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5D62208D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AST</w:t>
            </w:r>
          </w:p>
        </w:tc>
        <w:tc>
          <w:tcPr>
            <w:tcW w:w="2593" w:type="dxa"/>
          </w:tcPr>
          <w:p w:rsidR="00310E4C" w:rsidRPr="00AF63AF" w:rsidP="004644BA" w14:paraId="1887A58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0-37 U/L</w:t>
            </w:r>
          </w:p>
        </w:tc>
        <w:tc>
          <w:tcPr>
            <w:tcW w:w="2871" w:type="dxa"/>
          </w:tcPr>
          <w:p w:rsidR="00310E4C" w:rsidRPr="00AF63AF" w:rsidP="004644BA" w14:paraId="26E6F46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Panamanian Reference ranges</w:t>
            </w:r>
          </w:p>
        </w:tc>
        <w:tc>
          <w:tcPr>
            <w:tcW w:w="1759" w:type="dxa"/>
          </w:tcPr>
          <w:p w:rsidR="00310E4C" w:rsidRPr="00AF63AF" w:rsidP="004644BA" w14:paraId="053A052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  <w:tr w14:paraId="7186752E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40631E6C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BUN</w:t>
            </w:r>
          </w:p>
        </w:tc>
        <w:tc>
          <w:tcPr>
            <w:tcW w:w="2593" w:type="dxa"/>
          </w:tcPr>
          <w:p w:rsidR="00310E4C" w:rsidRPr="00AF63AF" w:rsidP="004644BA" w14:paraId="3592D9B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7-18 mg/dL</w:t>
            </w:r>
          </w:p>
        </w:tc>
        <w:tc>
          <w:tcPr>
            <w:tcW w:w="2871" w:type="dxa"/>
          </w:tcPr>
          <w:p w:rsidR="00310E4C" w:rsidRPr="00AF63AF" w:rsidP="004644BA" w14:paraId="5DB7426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Dimension Manufacturer’s range</w:t>
            </w:r>
          </w:p>
        </w:tc>
        <w:tc>
          <w:tcPr>
            <w:tcW w:w="1759" w:type="dxa"/>
          </w:tcPr>
          <w:p w:rsidR="00310E4C" w:rsidRPr="00AF63AF" w:rsidP="004644BA" w14:paraId="5A7C66F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  <w:tr w14:paraId="6AF2F365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310"/>
          <w:jc w:val="right"/>
        </w:trPr>
        <w:tc>
          <w:tcPr>
            <w:tcW w:w="1941" w:type="dxa"/>
            <w:vAlign w:val="bottom"/>
          </w:tcPr>
          <w:p w:rsidR="00310E4C" w:rsidRPr="0011607A" w:rsidP="004644BA" w14:paraId="4E4A5E0C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Cholesterol</w:t>
            </w:r>
          </w:p>
        </w:tc>
        <w:tc>
          <w:tcPr>
            <w:tcW w:w="2593" w:type="dxa"/>
          </w:tcPr>
          <w:p w:rsidR="00310E4C" w:rsidRPr="00AF63AF" w:rsidP="004644BA" w14:paraId="1606C16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0-200 mg/dL</w:t>
            </w:r>
          </w:p>
        </w:tc>
        <w:tc>
          <w:tcPr>
            <w:tcW w:w="2871" w:type="dxa"/>
          </w:tcPr>
          <w:p w:rsidR="00310E4C" w:rsidRPr="00AF63AF" w:rsidP="004644BA" w14:paraId="1C36A4D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N/A*</w:t>
            </w:r>
          </w:p>
        </w:tc>
        <w:tc>
          <w:tcPr>
            <w:tcW w:w="1759" w:type="dxa"/>
          </w:tcPr>
          <w:p w:rsidR="00310E4C" w:rsidRPr="00AF63AF" w:rsidP="004644BA" w14:paraId="775DF7A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N/A*</w:t>
            </w:r>
          </w:p>
        </w:tc>
      </w:tr>
      <w:tr w14:paraId="7E6245CF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21"/>
          <w:jc w:val="right"/>
        </w:trPr>
        <w:tc>
          <w:tcPr>
            <w:tcW w:w="1941" w:type="dxa"/>
            <w:vAlign w:val="bottom"/>
          </w:tcPr>
          <w:p w:rsidR="00310E4C" w:rsidRPr="0011607A" w:rsidP="004644BA" w14:paraId="05706434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Creatinine</w:t>
            </w:r>
          </w:p>
        </w:tc>
        <w:tc>
          <w:tcPr>
            <w:tcW w:w="2593" w:type="dxa"/>
          </w:tcPr>
          <w:p w:rsidR="00310E4C" w:rsidRPr="00AF63AF" w:rsidP="004644BA" w14:paraId="43C0D1C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0.5-1.4 mg/dL</w:t>
            </w:r>
          </w:p>
        </w:tc>
        <w:tc>
          <w:tcPr>
            <w:tcW w:w="2871" w:type="dxa"/>
          </w:tcPr>
          <w:p w:rsidR="00310E4C" w:rsidRPr="00AF63AF" w:rsidP="004644BA" w14:paraId="573C32D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Panamanian Reference ranges</w:t>
            </w:r>
          </w:p>
        </w:tc>
        <w:tc>
          <w:tcPr>
            <w:tcW w:w="1759" w:type="dxa"/>
          </w:tcPr>
          <w:p w:rsidR="00310E4C" w:rsidRPr="00AF63AF" w:rsidP="004644BA" w14:paraId="3B77CF8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</w:tr>
      <w:tr w14:paraId="00E1835E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1B1D247E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D. Bilirubin</w:t>
            </w:r>
          </w:p>
        </w:tc>
        <w:tc>
          <w:tcPr>
            <w:tcW w:w="2593" w:type="dxa"/>
          </w:tcPr>
          <w:p w:rsidR="00310E4C" w:rsidRPr="00AF63AF" w:rsidP="004644BA" w14:paraId="480DA6D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0.0-0.3 mg/dL</w:t>
            </w:r>
          </w:p>
        </w:tc>
        <w:tc>
          <w:tcPr>
            <w:tcW w:w="2871" w:type="dxa"/>
          </w:tcPr>
          <w:p w:rsidR="00310E4C" w:rsidRPr="00AF63AF" w:rsidP="004644BA" w14:paraId="4EC6D20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Dimension Manufacturer’s range</w:t>
            </w:r>
          </w:p>
        </w:tc>
        <w:tc>
          <w:tcPr>
            <w:tcW w:w="1759" w:type="dxa"/>
          </w:tcPr>
          <w:p w:rsidR="00310E4C" w:rsidRPr="00AF63AF" w:rsidP="004644BA" w14:paraId="3C7573A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  <w:tr w14:paraId="3928C56A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66795023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Glucose</w:t>
            </w:r>
          </w:p>
        </w:tc>
        <w:tc>
          <w:tcPr>
            <w:tcW w:w="2593" w:type="dxa"/>
          </w:tcPr>
          <w:p w:rsidR="00310E4C" w:rsidRPr="00AF63AF" w:rsidP="004644BA" w14:paraId="5704484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70-110 mg/dL</w:t>
            </w:r>
          </w:p>
        </w:tc>
        <w:tc>
          <w:tcPr>
            <w:tcW w:w="2871" w:type="dxa"/>
          </w:tcPr>
          <w:p w:rsidR="00310E4C" w:rsidRPr="00AF63AF" w:rsidP="004644BA" w14:paraId="5A54960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Dimension Manufacturer’s range</w:t>
            </w:r>
          </w:p>
        </w:tc>
        <w:tc>
          <w:tcPr>
            <w:tcW w:w="1759" w:type="dxa"/>
          </w:tcPr>
          <w:p w:rsidR="00310E4C" w:rsidRPr="00AF63AF" w:rsidP="004644BA" w14:paraId="7A0BFE5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  <w:tr w14:paraId="6FA8F739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310"/>
          <w:jc w:val="right"/>
        </w:trPr>
        <w:tc>
          <w:tcPr>
            <w:tcW w:w="1941" w:type="dxa"/>
            <w:vAlign w:val="bottom"/>
          </w:tcPr>
          <w:p w:rsidR="00310E4C" w:rsidRPr="0011607A" w:rsidP="004644BA" w14:paraId="6C2A58BC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HDL Cholesterol</w:t>
            </w:r>
          </w:p>
        </w:tc>
        <w:tc>
          <w:tcPr>
            <w:tcW w:w="2593" w:type="dxa"/>
          </w:tcPr>
          <w:p w:rsidR="00310E4C" w:rsidRPr="00AF63AF" w:rsidP="004644BA" w14:paraId="2F9B0D5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40-60 mg/dL</w:t>
            </w:r>
          </w:p>
        </w:tc>
        <w:tc>
          <w:tcPr>
            <w:tcW w:w="2871" w:type="dxa"/>
          </w:tcPr>
          <w:p w:rsidR="00310E4C" w:rsidRPr="00AF63AF" w:rsidP="004644BA" w14:paraId="6A5BDC4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N/A*</w:t>
            </w:r>
          </w:p>
        </w:tc>
        <w:tc>
          <w:tcPr>
            <w:tcW w:w="1759" w:type="dxa"/>
          </w:tcPr>
          <w:p w:rsidR="00310E4C" w:rsidRPr="00AF63AF" w:rsidP="004644BA" w14:paraId="611EA4E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N/A*</w:t>
            </w:r>
          </w:p>
        </w:tc>
      </w:tr>
      <w:tr w14:paraId="23E6B33E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310"/>
          <w:jc w:val="right"/>
        </w:trPr>
        <w:tc>
          <w:tcPr>
            <w:tcW w:w="1941" w:type="dxa"/>
            <w:vAlign w:val="bottom"/>
          </w:tcPr>
          <w:p w:rsidR="00310E4C" w:rsidRPr="0011607A" w:rsidP="004644BA" w14:paraId="40214696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LDL Cholesterol</w:t>
            </w:r>
          </w:p>
        </w:tc>
        <w:tc>
          <w:tcPr>
            <w:tcW w:w="2593" w:type="dxa"/>
          </w:tcPr>
          <w:p w:rsidR="00310E4C" w:rsidRPr="00AF63AF" w:rsidP="004644BA" w14:paraId="579DAC2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&lt;130.00 mg/dL</w:t>
            </w:r>
          </w:p>
        </w:tc>
        <w:tc>
          <w:tcPr>
            <w:tcW w:w="2871" w:type="dxa"/>
          </w:tcPr>
          <w:p w:rsidR="00310E4C" w:rsidRPr="00AF63AF" w:rsidP="004644BA" w14:paraId="56E22ED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N/A*</w:t>
            </w:r>
          </w:p>
        </w:tc>
        <w:tc>
          <w:tcPr>
            <w:tcW w:w="1759" w:type="dxa"/>
          </w:tcPr>
          <w:p w:rsidR="00310E4C" w:rsidRPr="00AF63AF" w:rsidP="004644BA" w14:paraId="3E2B72F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N/A*</w:t>
            </w:r>
          </w:p>
        </w:tc>
      </w:tr>
      <w:tr w14:paraId="535CFFB9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647723DE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LDH</w:t>
            </w:r>
          </w:p>
        </w:tc>
        <w:tc>
          <w:tcPr>
            <w:tcW w:w="2593" w:type="dxa"/>
          </w:tcPr>
          <w:p w:rsidR="00310E4C" w:rsidRPr="00AF63AF" w:rsidP="004644BA" w14:paraId="49A7ED6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100-190 U/L</w:t>
            </w:r>
          </w:p>
        </w:tc>
        <w:tc>
          <w:tcPr>
            <w:tcW w:w="2871" w:type="dxa"/>
          </w:tcPr>
          <w:p w:rsidR="00310E4C" w:rsidRPr="00AF63AF" w:rsidP="004644BA" w14:paraId="4A4AE4D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Dimension Manufacturer’s range</w:t>
            </w:r>
          </w:p>
        </w:tc>
        <w:tc>
          <w:tcPr>
            <w:tcW w:w="1759" w:type="dxa"/>
          </w:tcPr>
          <w:p w:rsidR="00310E4C" w:rsidRPr="00AF63AF" w:rsidP="004644BA" w14:paraId="3639682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</w:tr>
      <w:tr w14:paraId="13F0D98C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310"/>
          <w:jc w:val="right"/>
        </w:trPr>
        <w:tc>
          <w:tcPr>
            <w:tcW w:w="1941" w:type="dxa"/>
            <w:vAlign w:val="bottom"/>
          </w:tcPr>
          <w:p w:rsidR="00310E4C" w:rsidRPr="0011607A" w:rsidP="004644BA" w14:paraId="31CB4376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Lipase</w:t>
            </w:r>
          </w:p>
        </w:tc>
        <w:tc>
          <w:tcPr>
            <w:tcW w:w="2593" w:type="dxa"/>
          </w:tcPr>
          <w:p w:rsidR="00310E4C" w:rsidRPr="00AF63AF" w:rsidP="004644BA" w14:paraId="5DE7C4E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20-300 U/L</w:t>
            </w:r>
          </w:p>
        </w:tc>
        <w:tc>
          <w:tcPr>
            <w:tcW w:w="2871" w:type="dxa"/>
          </w:tcPr>
          <w:p w:rsidR="00310E4C" w:rsidRPr="00AF63AF" w:rsidP="004644BA" w14:paraId="1F78E2B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Caribbean Reference range</w:t>
            </w:r>
          </w:p>
        </w:tc>
        <w:tc>
          <w:tcPr>
            <w:tcW w:w="1759" w:type="dxa"/>
          </w:tcPr>
          <w:p w:rsidR="00310E4C" w:rsidRPr="00AF63AF" w:rsidP="004644BA" w14:paraId="7B9EBE2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</w:tr>
      <w:tr w14:paraId="4DE4805F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310"/>
          <w:jc w:val="right"/>
        </w:trPr>
        <w:tc>
          <w:tcPr>
            <w:tcW w:w="1941" w:type="dxa"/>
            <w:vAlign w:val="bottom"/>
          </w:tcPr>
          <w:p w:rsidR="00310E4C" w:rsidRPr="0011607A" w:rsidP="004644BA" w14:paraId="19D69685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T. Bilirubin</w:t>
            </w:r>
          </w:p>
        </w:tc>
        <w:tc>
          <w:tcPr>
            <w:tcW w:w="2593" w:type="dxa"/>
          </w:tcPr>
          <w:p w:rsidR="00310E4C" w:rsidRPr="00AF63AF" w:rsidP="004644BA" w14:paraId="58592AC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0.1-1.2 mg/dL</w:t>
            </w:r>
          </w:p>
        </w:tc>
        <w:tc>
          <w:tcPr>
            <w:tcW w:w="2871" w:type="dxa"/>
          </w:tcPr>
          <w:p w:rsidR="00310E4C" w:rsidRPr="00AF63AF" w:rsidP="004644BA" w14:paraId="6FCC0D6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Caribbean Reference range</w:t>
            </w:r>
          </w:p>
        </w:tc>
        <w:tc>
          <w:tcPr>
            <w:tcW w:w="1759" w:type="dxa"/>
          </w:tcPr>
          <w:p w:rsidR="00310E4C" w:rsidRPr="00AF63AF" w:rsidP="004644BA" w14:paraId="022B303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</w:tr>
      <w:tr w14:paraId="455A2D9F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521D9BAC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Total Protein</w:t>
            </w:r>
          </w:p>
        </w:tc>
        <w:tc>
          <w:tcPr>
            <w:tcW w:w="2593" w:type="dxa"/>
          </w:tcPr>
          <w:p w:rsidR="00310E4C" w:rsidRPr="00AF63AF" w:rsidP="004644BA" w14:paraId="54E9FA3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6.4-8.2 g/dL</w:t>
            </w:r>
          </w:p>
        </w:tc>
        <w:tc>
          <w:tcPr>
            <w:tcW w:w="2871" w:type="dxa"/>
          </w:tcPr>
          <w:p w:rsidR="00310E4C" w:rsidRPr="00AF63AF" w:rsidP="004644BA" w14:paraId="2F2FE21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Dimension Manufacturer’s range</w:t>
            </w:r>
          </w:p>
        </w:tc>
        <w:tc>
          <w:tcPr>
            <w:tcW w:w="1759" w:type="dxa"/>
          </w:tcPr>
          <w:p w:rsidR="00310E4C" w:rsidRPr="00AF63AF" w:rsidP="004644BA" w14:paraId="5B00B63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  <w:tr w14:paraId="4491784F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310"/>
          <w:jc w:val="right"/>
        </w:trPr>
        <w:tc>
          <w:tcPr>
            <w:tcW w:w="1941" w:type="dxa"/>
            <w:vAlign w:val="bottom"/>
          </w:tcPr>
          <w:p w:rsidR="00310E4C" w:rsidRPr="0011607A" w:rsidP="004644BA" w14:paraId="2F9512F7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Triglycerides</w:t>
            </w:r>
          </w:p>
        </w:tc>
        <w:tc>
          <w:tcPr>
            <w:tcW w:w="2593" w:type="dxa"/>
          </w:tcPr>
          <w:p w:rsidR="00310E4C" w:rsidRPr="00AF63AF" w:rsidP="004644BA" w14:paraId="05055E4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0-150 mg/dL</w:t>
            </w:r>
          </w:p>
        </w:tc>
        <w:tc>
          <w:tcPr>
            <w:tcW w:w="2871" w:type="dxa"/>
          </w:tcPr>
          <w:p w:rsidR="00310E4C" w:rsidRPr="00AF63AF" w:rsidP="004644BA" w14:paraId="39FEADB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N/A*</w:t>
            </w:r>
          </w:p>
        </w:tc>
        <w:tc>
          <w:tcPr>
            <w:tcW w:w="1759" w:type="dxa"/>
          </w:tcPr>
          <w:p w:rsidR="00310E4C" w:rsidRPr="00AF63AF" w:rsidP="004644BA" w14:paraId="7A5C5E1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N/A*</w:t>
            </w:r>
          </w:p>
        </w:tc>
      </w:tr>
      <w:tr w14:paraId="0896C851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1BC14924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Uric Acid</w:t>
            </w:r>
          </w:p>
        </w:tc>
        <w:tc>
          <w:tcPr>
            <w:tcW w:w="2593" w:type="dxa"/>
          </w:tcPr>
          <w:p w:rsidR="00310E4C" w:rsidRPr="00AF63AF" w:rsidP="004644BA" w14:paraId="611FA6C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2.6-7.2 mg/dL</w:t>
            </w:r>
          </w:p>
        </w:tc>
        <w:tc>
          <w:tcPr>
            <w:tcW w:w="2871" w:type="dxa"/>
          </w:tcPr>
          <w:p w:rsidR="00310E4C" w:rsidRPr="00AF63AF" w:rsidP="004644BA" w14:paraId="164DB25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Dimension Manufacturer’s range</w:t>
            </w:r>
          </w:p>
        </w:tc>
        <w:tc>
          <w:tcPr>
            <w:tcW w:w="1759" w:type="dxa"/>
          </w:tcPr>
          <w:p w:rsidR="00310E4C" w:rsidRPr="00AF63AF" w:rsidP="004644BA" w14:paraId="3DBFF7E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</w:tbl>
    <w:p w:rsidR="00310E4C" w:rsidRPr="002F79B7" w:rsidP="004644BA" w14:paraId="1B8F8C04" w14:textId="77777777">
      <w:pPr>
        <w:ind w:left="360"/>
        <w:rPr>
          <w:rFonts w:ascii="Arial" w:hAnsi="Arial" w:cs="Arial"/>
          <w:b/>
          <w:u w:val="single"/>
        </w:rPr>
      </w:pPr>
    </w:p>
    <w:p w:rsidR="00187689" w:rsidP="004644BA" w14:paraId="1BF12E8E" w14:textId="77777777">
      <w:pPr>
        <w:ind w:left="360"/>
        <w:rPr>
          <w:rFonts w:ascii="Arial" w:hAnsi="Arial" w:cs="Arial"/>
          <w:b/>
          <w:u w:val="single"/>
        </w:rPr>
      </w:pPr>
    </w:p>
    <w:p w:rsidR="00D02676" w:rsidRPr="002F79B7" w:rsidP="004644BA" w14:paraId="6CFB3EF5" w14:textId="6A5A0EA8">
      <w:pPr>
        <w:ind w:left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Hematology</w:t>
      </w:r>
    </w:p>
    <w:tbl>
      <w:tblPr>
        <w:tblW w:w="947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60"/>
        <w:gridCol w:w="1170"/>
        <w:gridCol w:w="1283"/>
        <w:gridCol w:w="1237"/>
        <w:gridCol w:w="1350"/>
        <w:gridCol w:w="1553"/>
      </w:tblGrid>
      <w:tr w14:paraId="36D8E32F" w14:textId="77777777" w:rsidTr="0011607A">
        <w:tblPrEx>
          <w:tblW w:w="9473" w:type="dxa"/>
          <w:tblInd w:w="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78"/>
        </w:trPr>
        <w:tc>
          <w:tcPr>
            <w:tcW w:w="1620" w:type="dxa"/>
            <w:shd w:val="clear" w:color="auto" w:fill="B3B3B3"/>
            <w:vAlign w:val="center"/>
          </w:tcPr>
          <w:p w:rsidR="00D02676" w:rsidRPr="002F79B7" w:rsidP="004644BA" w14:paraId="7DAB1E1C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OLE_LINK1"/>
            <w:bookmarkStart w:id="8" w:name="OLE_LINK2"/>
            <w:r w:rsidRPr="002F79B7">
              <w:rPr>
                <w:rFonts w:ascii="Arial" w:hAnsi="Arial" w:cs="Arial"/>
                <w:b/>
                <w:sz w:val="20"/>
                <w:szCs w:val="20"/>
              </w:rPr>
              <w:t>Analyte</w:t>
            </w:r>
          </w:p>
        </w:tc>
        <w:tc>
          <w:tcPr>
            <w:tcW w:w="1260" w:type="dxa"/>
            <w:shd w:val="clear" w:color="auto" w:fill="B3B3B3"/>
            <w:vAlign w:val="center"/>
          </w:tcPr>
          <w:p w:rsidR="00D02676" w:rsidRPr="002F79B7" w:rsidP="004644BA" w14:paraId="28AF0199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Reference Population</w:t>
            </w:r>
          </w:p>
        </w:tc>
        <w:tc>
          <w:tcPr>
            <w:tcW w:w="1170" w:type="dxa"/>
            <w:shd w:val="clear" w:color="auto" w:fill="B3B3B3"/>
            <w:vAlign w:val="center"/>
          </w:tcPr>
          <w:p w:rsidR="00D02676" w:rsidRPr="002F79B7" w:rsidP="004644BA" w14:paraId="5CDD13EF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Adult Male</w:t>
            </w:r>
          </w:p>
        </w:tc>
        <w:tc>
          <w:tcPr>
            <w:tcW w:w="1283" w:type="dxa"/>
            <w:shd w:val="clear" w:color="auto" w:fill="B3B3B3"/>
            <w:vAlign w:val="center"/>
          </w:tcPr>
          <w:p w:rsidR="00D02676" w:rsidRPr="002F79B7" w:rsidP="004644BA" w14:paraId="2852B15C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% Verified</w:t>
            </w:r>
          </w:p>
          <w:p w:rsidR="00D02676" w:rsidRPr="002F79B7" w:rsidP="004644BA" w14:paraId="076AE1BB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(Expected &gt;90%)</w:t>
            </w:r>
          </w:p>
        </w:tc>
        <w:tc>
          <w:tcPr>
            <w:tcW w:w="1237" w:type="dxa"/>
            <w:shd w:val="clear" w:color="auto" w:fill="B3B3B3"/>
            <w:vAlign w:val="center"/>
          </w:tcPr>
          <w:p w:rsidR="00D02676" w:rsidRPr="002F79B7" w:rsidP="004644BA" w14:paraId="2A62651A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Adult Female</w:t>
            </w:r>
          </w:p>
        </w:tc>
        <w:tc>
          <w:tcPr>
            <w:tcW w:w="1350" w:type="dxa"/>
            <w:shd w:val="clear" w:color="auto" w:fill="B3B3B3"/>
            <w:vAlign w:val="center"/>
          </w:tcPr>
          <w:p w:rsidR="00D02676" w:rsidRPr="002F79B7" w:rsidP="004644BA" w14:paraId="1BCD69B1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% Verified</w:t>
            </w:r>
          </w:p>
          <w:p w:rsidR="00D02676" w:rsidRPr="002F79B7" w:rsidP="004644BA" w14:paraId="325C7D93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(Expected &gt;90%)</w:t>
            </w:r>
          </w:p>
        </w:tc>
        <w:tc>
          <w:tcPr>
            <w:tcW w:w="1553" w:type="dxa"/>
            <w:shd w:val="clear" w:color="auto" w:fill="B3B3B3"/>
            <w:vAlign w:val="center"/>
          </w:tcPr>
          <w:p w:rsidR="00D02676" w:rsidRPr="002F79B7" w:rsidP="004644BA" w14:paraId="214A34D0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Acceptability</w:t>
            </w:r>
          </w:p>
        </w:tc>
      </w:tr>
      <w:tr w14:paraId="4EEFBA81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399050D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WBC (K/uL)</w:t>
            </w:r>
          </w:p>
        </w:tc>
        <w:tc>
          <w:tcPr>
            <w:tcW w:w="1260" w:type="dxa"/>
          </w:tcPr>
          <w:p w:rsidR="00D02676" w:rsidRPr="0011607A" w:rsidP="004644BA" w14:paraId="707984D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Ugandan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00E941C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3.2 - 8.2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0F8D793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4170DBF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3.6 - 10.3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21B4ABE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2B3297A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42245D7B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5DD2B77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Neutrophil %</w:t>
            </w:r>
          </w:p>
        </w:tc>
        <w:tc>
          <w:tcPr>
            <w:tcW w:w="1260" w:type="dxa"/>
          </w:tcPr>
          <w:p w:rsidR="00D02676" w:rsidRPr="0011607A" w:rsidP="004644BA" w14:paraId="77D5FAF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Ugandan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6709DDA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21.6 - 66.9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0089165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262A530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29.3 - 64.0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40BF39F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031E72B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57DA5828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0823009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Lymphocyte %</w:t>
            </w:r>
          </w:p>
        </w:tc>
        <w:tc>
          <w:tcPr>
            <w:tcW w:w="1260" w:type="dxa"/>
          </w:tcPr>
          <w:p w:rsidR="00D02676" w:rsidRPr="0011607A" w:rsidP="004644BA" w14:paraId="41DA879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77903A1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21.2 - 59.8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731171D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7F48940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26.5 - 59.2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1E63AB6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70B4818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7FE66367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6E74EC3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Monocytes %</w:t>
            </w:r>
          </w:p>
        </w:tc>
        <w:tc>
          <w:tcPr>
            <w:tcW w:w="1260" w:type="dxa"/>
          </w:tcPr>
          <w:p w:rsidR="00D02676" w:rsidRPr="0011607A" w:rsidP="004644BA" w14:paraId="1697EE1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5D9529F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4.3 - 9.6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3E76D0A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6F2E6E4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3.5 - 10.9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634A7A8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3B4C79B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129E40FE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4480654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Eosinophils %</w:t>
            </w:r>
          </w:p>
        </w:tc>
        <w:tc>
          <w:tcPr>
            <w:tcW w:w="1260" w:type="dxa"/>
          </w:tcPr>
          <w:p w:rsidR="00D02676" w:rsidRPr="0011607A" w:rsidP="004644BA" w14:paraId="0CB9F5D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5518F08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1.1 - 28.8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38D13AF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4DCF3B1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1.0 - 10.9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2219DD4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5549FDE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0CDEB428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5C2FFAF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Basophils %</w:t>
            </w:r>
          </w:p>
        </w:tc>
        <w:tc>
          <w:tcPr>
            <w:tcW w:w="1260" w:type="dxa"/>
          </w:tcPr>
          <w:p w:rsidR="00D02676" w:rsidRPr="0011607A" w:rsidP="004644BA" w14:paraId="37BC5D8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505DD96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0.3 - 2.0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3B6AA6A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0587304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0.3 - 1.0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2E53D9B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61D393E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32760CA6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56B219D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Neutrophil Abs.</w:t>
            </w:r>
          </w:p>
        </w:tc>
        <w:tc>
          <w:tcPr>
            <w:tcW w:w="1260" w:type="dxa"/>
          </w:tcPr>
          <w:p w:rsidR="00D02676" w:rsidRPr="0011607A" w:rsidP="004644BA" w14:paraId="0995B5C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4F6C66D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1.11 - 3.78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0CB333F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51DDFC2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1.21 - 6.01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4C1F211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6145165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2979AE32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75D0135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Lymphocyte Abs.</w:t>
            </w:r>
          </w:p>
        </w:tc>
        <w:tc>
          <w:tcPr>
            <w:tcW w:w="1260" w:type="dxa"/>
          </w:tcPr>
          <w:p w:rsidR="00D02676" w:rsidRPr="0011607A" w:rsidP="004644BA" w14:paraId="4A83FFE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44FCF30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1.04 - 3.42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3704DAB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50468F2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1.33 - 3.66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3DEE45E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78FD538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5FCDA9DD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3C1C735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Monocytes Abs.</w:t>
            </w:r>
          </w:p>
        </w:tc>
        <w:tc>
          <w:tcPr>
            <w:tcW w:w="1260" w:type="dxa"/>
          </w:tcPr>
          <w:p w:rsidR="00D02676" w:rsidRPr="0011607A" w:rsidP="004644BA" w14:paraId="2A813C1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3AEA879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0.20 - 0.61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5260416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51BB252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0.20 - 0.76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138D1D3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27A77F5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5DED245D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6FFA5B0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Eosinophils Abs.</w:t>
            </w:r>
          </w:p>
        </w:tc>
        <w:tc>
          <w:tcPr>
            <w:tcW w:w="1260" w:type="dxa"/>
          </w:tcPr>
          <w:p w:rsidR="00D02676" w:rsidRPr="0011607A" w:rsidP="004644BA" w14:paraId="7282E9E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2354B63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0.05 - 1.47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03DF075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1E2A5B2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0.05 - 0.73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59F7648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02D91AF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1B05C080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6D98F66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Basophils Abs.</w:t>
            </w:r>
          </w:p>
        </w:tc>
        <w:tc>
          <w:tcPr>
            <w:tcW w:w="1260" w:type="dxa"/>
          </w:tcPr>
          <w:p w:rsidR="00D02676" w:rsidRPr="0011607A" w:rsidP="004644BA" w14:paraId="2032A0F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5157119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0.01 - 0.14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144B3F4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25C743B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0.01 - 0.08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687D6A7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2E695C4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01FC944E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46B6A48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RBC 10</w:t>
            </w: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  <w:t>12</w:t>
            </w: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/L</w:t>
            </w:r>
          </w:p>
        </w:tc>
        <w:tc>
          <w:tcPr>
            <w:tcW w:w="1260" w:type="dxa"/>
          </w:tcPr>
          <w:p w:rsidR="00D02676" w:rsidRPr="0011607A" w:rsidP="004644BA" w14:paraId="67D2811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Tanzanian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11AF5C7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3.64 - 5.93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0F7A5C6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6436BC5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3.22 - 5.01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22E4644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2EE77EE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35FE5034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51D217C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Hemoglobin (g/dL)</w:t>
            </w:r>
          </w:p>
        </w:tc>
        <w:tc>
          <w:tcPr>
            <w:tcW w:w="1260" w:type="dxa"/>
          </w:tcPr>
          <w:p w:rsidR="00D02676" w:rsidRPr="0011607A" w:rsidP="004644BA" w14:paraId="03E703E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Tanzanian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508DF19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11.5 - 15.8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7079EF9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10E872F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9.6 - 14.9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408FD0D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684B90C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04E271E2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7857A4E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Hematocrit %</w:t>
            </w:r>
          </w:p>
        </w:tc>
        <w:tc>
          <w:tcPr>
            <w:tcW w:w="1260" w:type="dxa"/>
          </w:tcPr>
          <w:p w:rsidR="00D02676" w:rsidRPr="0011607A" w:rsidP="004644BA" w14:paraId="555EB6E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Tanzanian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2D9B3BD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33.1 - 45.9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3753A05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1E3AFF6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27.4 - 42.7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5864C51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2CE9154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499401B2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7E378ED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MCV (fL)</w:t>
            </w:r>
          </w:p>
        </w:tc>
        <w:tc>
          <w:tcPr>
            <w:tcW w:w="1260" w:type="dxa"/>
          </w:tcPr>
          <w:p w:rsidR="00D02676" w:rsidRPr="0011607A" w:rsidP="004644BA" w14:paraId="346FC09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3E3C760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70 - 94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308929E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1919A60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73 - 94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080391A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0BF8244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6BDDF370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4E11DDF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MCH (pg)</w:t>
            </w:r>
          </w:p>
        </w:tc>
        <w:tc>
          <w:tcPr>
            <w:tcW w:w="1260" w:type="dxa"/>
          </w:tcPr>
          <w:p w:rsidR="00D02676" w:rsidRPr="0011607A" w:rsidP="004644BA" w14:paraId="1E7CE71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38BACE4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23.3 - 33.1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7187461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6D99B0B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24.5 - 32.9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3C1CF86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3E73645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4121C607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3CD0FD9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MCHC (g/dL)</w:t>
            </w:r>
          </w:p>
        </w:tc>
        <w:tc>
          <w:tcPr>
            <w:tcW w:w="1260" w:type="dxa"/>
          </w:tcPr>
          <w:p w:rsidR="00D02676" w:rsidRPr="0011607A" w:rsidP="004644BA" w14:paraId="389E0F2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22B74D7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33.1 - 35.6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6D22A37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64E60E0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33.1 - 35.6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68B42D4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6339F2B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47872842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47B6C91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RDW %</w:t>
            </w:r>
          </w:p>
        </w:tc>
        <w:tc>
          <w:tcPr>
            <w:tcW w:w="1260" w:type="dxa"/>
          </w:tcPr>
          <w:p w:rsidR="00D02676" w:rsidRPr="0011607A" w:rsidP="004644BA" w14:paraId="4A4C78C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72C3325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10.8 - 15.9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456EA2E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406C181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11.2 - 17.2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0DE3F4B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7D30786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7CAC2DF0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2720521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Platelets (K/uL)</w:t>
            </w:r>
          </w:p>
        </w:tc>
        <w:tc>
          <w:tcPr>
            <w:tcW w:w="1260" w:type="dxa"/>
          </w:tcPr>
          <w:p w:rsidR="00D02676" w:rsidRPr="0011607A" w:rsidP="004644BA" w14:paraId="1DFA9F6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Ugandan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32C1810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61 - 345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448041F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076E5DD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103 - 383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3012F02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6193C2F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4F92327A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746B3BB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MPV (fL)</w:t>
            </w:r>
          </w:p>
        </w:tc>
        <w:tc>
          <w:tcPr>
            <w:tcW w:w="1260" w:type="dxa"/>
          </w:tcPr>
          <w:p w:rsidR="00D02676" w:rsidRPr="0011607A" w:rsidP="004644BA" w14:paraId="50DE81C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0325358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7.2 - 10.2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4582BF5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43F3B49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7.2 - 10.3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7763EDF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4FAD89F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bookmarkEnd w:id="7"/>
      <w:bookmarkEnd w:id="8"/>
    </w:tbl>
    <w:p w:rsidR="00D02676" w:rsidRPr="002F79B7" w:rsidP="004644BA" w14:paraId="36A74E2F" w14:textId="77777777">
      <w:pPr>
        <w:ind w:left="360"/>
        <w:rPr>
          <w:rFonts w:ascii="Arial" w:hAnsi="Arial" w:cs="Arial"/>
          <w:b/>
          <w:u w:val="single"/>
        </w:rPr>
      </w:pPr>
    </w:p>
    <w:p w:rsidR="00950AC6" w:rsidP="004644BA" w14:paraId="4B6F2F13" w14:textId="77777777">
      <w:pPr>
        <w:ind w:left="360"/>
        <w:rPr>
          <w:rFonts w:ascii="Arial" w:hAnsi="Arial" w:cs="Arial"/>
          <w:b/>
          <w:u w:val="single"/>
        </w:rPr>
      </w:pPr>
    </w:p>
    <w:p w:rsidR="00950AC6" w:rsidP="004644BA" w14:paraId="036DC91E" w14:textId="77777777">
      <w:pPr>
        <w:ind w:left="360"/>
        <w:rPr>
          <w:rFonts w:ascii="Arial" w:hAnsi="Arial" w:cs="Arial"/>
          <w:b/>
          <w:u w:val="single"/>
        </w:rPr>
      </w:pPr>
    </w:p>
    <w:p w:rsidR="00950AC6" w:rsidP="004644BA" w14:paraId="25C935E1" w14:textId="77777777">
      <w:pPr>
        <w:ind w:left="360"/>
        <w:rPr>
          <w:rFonts w:ascii="Arial" w:hAnsi="Arial" w:cs="Arial"/>
          <w:b/>
          <w:u w:val="single"/>
        </w:rPr>
      </w:pPr>
    </w:p>
    <w:p w:rsidR="00D02676" w:rsidRPr="002F79B7" w:rsidP="004644BA" w14:paraId="3324B222" w14:textId="77777777">
      <w:pPr>
        <w:ind w:left="360"/>
        <w:rPr>
          <w:rFonts w:ascii="Arial" w:hAnsi="Arial" w:cs="Arial"/>
          <w:b/>
          <w:u w:val="single"/>
        </w:rPr>
      </w:pPr>
      <w:r w:rsidRPr="002F79B7">
        <w:rPr>
          <w:rFonts w:ascii="Arial" w:hAnsi="Arial" w:cs="Arial"/>
          <w:b/>
          <w:u w:val="single"/>
        </w:rPr>
        <w:t>Coagulation</w:t>
      </w:r>
    </w:p>
    <w:p w:rsidR="00D02676" w:rsidRPr="002F79B7" w:rsidP="004644BA" w14:paraId="21D2A170" w14:textId="77777777">
      <w:pPr>
        <w:pStyle w:val="NoSpacing"/>
        <w:spacing w:line="276" w:lineRule="auto"/>
        <w:ind w:left="360"/>
        <w:rPr>
          <w:rFonts w:ascii="Arial" w:hAnsi="Arial" w:cs="Arial"/>
          <w:b/>
          <w:u w:val="single"/>
        </w:rPr>
      </w:pPr>
      <w:r w:rsidRPr="002F79B7">
        <w:rPr>
          <w:rFonts w:ascii="Arial" w:hAnsi="Arial" w:cs="Arial"/>
          <w:b/>
        </w:rPr>
        <w:t>Adult:</w:t>
      </w:r>
    </w:p>
    <w:p w:rsidR="00D02676" w:rsidRPr="002F79B7" w:rsidP="004644BA" w14:paraId="28880C6C" w14:textId="77777777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789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3"/>
        <w:gridCol w:w="9"/>
        <w:gridCol w:w="2744"/>
        <w:gridCol w:w="2744"/>
      </w:tblGrid>
      <w:tr w14:paraId="717083B6" w14:textId="77777777" w:rsidTr="0011607A">
        <w:tblPrEx>
          <w:tblW w:w="7890" w:type="dxa"/>
          <w:tblInd w:w="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88"/>
        </w:trPr>
        <w:tc>
          <w:tcPr>
            <w:tcW w:w="2393" w:type="dxa"/>
            <w:shd w:val="clear" w:color="auto" w:fill="B3B3B3"/>
            <w:vAlign w:val="center"/>
          </w:tcPr>
          <w:p w:rsidR="00D02676" w:rsidRPr="002F79B7" w:rsidP="004644BA" w14:paraId="065150B2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Analyte</w:t>
            </w:r>
          </w:p>
        </w:tc>
        <w:tc>
          <w:tcPr>
            <w:tcW w:w="2753" w:type="dxa"/>
            <w:gridSpan w:val="2"/>
            <w:shd w:val="clear" w:color="auto" w:fill="B3B3B3"/>
            <w:vAlign w:val="center"/>
          </w:tcPr>
          <w:p w:rsidR="00D02676" w:rsidRPr="002F79B7" w:rsidP="004644BA" w14:paraId="78917EBF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Adult Reference Ranges</w:t>
            </w:r>
          </w:p>
        </w:tc>
        <w:tc>
          <w:tcPr>
            <w:tcW w:w="2744" w:type="dxa"/>
            <w:shd w:val="clear" w:color="auto" w:fill="B3B3B3"/>
            <w:vAlign w:val="center"/>
          </w:tcPr>
          <w:p w:rsidR="00D02676" w:rsidRPr="002F79B7" w:rsidP="004644BA" w14:paraId="00B86D89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% Verified</w:t>
            </w:r>
          </w:p>
          <w:p w:rsidR="00D02676" w:rsidRPr="002F79B7" w:rsidP="004644BA" w14:paraId="3E4ED5E5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(Expected &gt;90%)</w:t>
            </w:r>
          </w:p>
        </w:tc>
      </w:tr>
      <w:tr w14:paraId="636C664B" w14:textId="77777777" w:rsidTr="0011607A">
        <w:tblPrEx>
          <w:tblW w:w="7890" w:type="dxa"/>
          <w:tblInd w:w="720" w:type="dxa"/>
          <w:tblLayout w:type="fixed"/>
          <w:tblLook w:val="01E0"/>
        </w:tblPrEx>
        <w:trPr>
          <w:trHeight w:val="288"/>
        </w:trPr>
        <w:tc>
          <w:tcPr>
            <w:tcW w:w="2402" w:type="dxa"/>
            <w:gridSpan w:val="2"/>
          </w:tcPr>
          <w:p w:rsidR="00D02676" w:rsidRPr="0011607A" w:rsidP="004644BA" w14:paraId="0479DA67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Pt</w:t>
            </w:r>
          </w:p>
        </w:tc>
        <w:tc>
          <w:tcPr>
            <w:tcW w:w="2744" w:type="dxa"/>
          </w:tcPr>
          <w:p w:rsidR="00D02676" w:rsidRPr="0011607A" w:rsidP="004644BA" w14:paraId="51BC4981" w14:textId="77777777">
            <w:pPr>
              <w:pStyle w:val="NoSpacing"/>
              <w:spacing w:line="276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11.0-14.0 seconds</w:t>
            </w:r>
          </w:p>
        </w:tc>
        <w:tc>
          <w:tcPr>
            <w:tcW w:w="2744" w:type="dxa"/>
          </w:tcPr>
          <w:p w:rsidR="00D02676" w:rsidRPr="0011607A" w:rsidP="004644BA" w14:paraId="3F5CBA85" w14:textId="77777777">
            <w:pPr>
              <w:pStyle w:val="NoSpacing"/>
              <w:spacing w:line="276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  <w:tr w14:paraId="2ED84B22" w14:textId="77777777" w:rsidTr="0011607A">
        <w:tblPrEx>
          <w:tblW w:w="7890" w:type="dxa"/>
          <w:tblInd w:w="720" w:type="dxa"/>
          <w:tblLayout w:type="fixed"/>
          <w:tblLook w:val="01E0"/>
        </w:tblPrEx>
        <w:trPr>
          <w:trHeight w:val="288"/>
        </w:trPr>
        <w:tc>
          <w:tcPr>
            <w:tcW w:w="2402" w:type="dxa"/>
            <w:gridSpan w:val="2"/>
          </w:tcPr>
          <w:p w:rsidR="00D02676" w:rsidRPr="0011607A" w:rsidP="004644BA" w14:paraId="509D2D40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Aptt</w:t>
            </w:r>
          </w:p>
        </w:tc>
        <w:tc>
          <w:tcPr>
            <w:tcW w:w="2744" w:type="dxa"/>
          </w:tcPr>
          <w:p w:rsidR="00D02676" w:rsidRPr="0011607A" w:rsidP="004644BA" w14:paraId="38DDE091" w14:textId="77777777">
            <w:pPr>
              <w:pStyle w:val="NoSpacing"/>
              <w:spacing w:line="276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27-40 seconds</w:t>
            </w:r>
          </w:p>
        </w:tc>
        <w:tc>
          <w:tcPr>
            <w:tcW w:w="2744" w:type="dxa"/>
          </w:tcPr>
          <w:p w:rsidR="00D02676" w:rsidRPr="0011607A" w:rsidP="004644BA" w14:paraId="32FCFF3B" w14:textId="77777777">
            <w:pPr>
              <w:pStyle w:val="NoSpacing"/>
              <w:spacing w:line="276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  <w:tr w14:paraId="7BF2A2D3" w14:textId="77777777" w:rsidTr="0011607A">
        <w:tblPrEx>
          <w:tblW w:w="7890" w:type="dxa"/>
          <w:tblInd w:w="720" w:type="dxa"/>
          <w:tblLayout w:type="fixed"/>
          <w:tblLook w:val="01E0"/>
        </w:tblPrEx>
        <w:trPr>
          <w:trHeight w:val="288"/>
        </w:trPr>
        <w:tc>
          <w:tcPr>
            <w:tcW w:w="2402" w:type="dxa"/>
            <w:gridSpan w:val="2"/>
          </w:tcPr>
          <w:p w:rsidR="00D02676" w:rsidRPr="0011607A" w:rsidP="004644BA" w14:paraId="3AC722E1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Fibronogen</w:t>
            </w:r>
          </w:p>
        </w:tc>
        <w:tc>
          <w:tcPr>
            <w:tcW w:w="2744" w:type="dxa"/>
          </w:tcPr>
          <w:p w:rsidR="00D02676" w:rsidRPr="0011607A" w:rsidP="004644BA" w14:paraId="0491EF2E" w14:textId="77777777">
            <w:pPr>
              <w:pStyle w:val="NoSpacing"/>
              <w:spacing w:line="276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156-400 mg/dl</w:t>
            </w:r>
          </w:p>
        </w:tc>
        <w:tc>
          <w:tcPr>
            <w:tcW w:w="2744" w:type="dxa"/>
          </w:tcPr>
          <w:p w:rsidR="00D02676" w:rsidRPr="0011607A" w:rsidP="004644BA" w14:paraId="6D91583A" w14:textId="77777777">
            <w:pPr>
              <w:pStyle w:val="NoSpacing"/>
              <w:spacing w:line="276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</w:tbl>
    <w:p w:rsidR="00462C07" w:rsidP="004644BA" w14:paraId="7581924A" w14:textId="77777777">
      <w:pPr>
        <w:spacing w:after="0"/>
        <w:ind w:left="1080"/>
        <w:rPr>
          <w:rFonts w:ascii="Arial" w:hAnsi="Arial" w:cs="Arial"/>
        </w:rPr>
      </w:pPr>
    </w:p>
    <w:p w:rsidR="00462C07" w:rsidRPr="002F79B7" w:rsidP="004644BA" w14:paraId="06D60B36" w14:textId="77777777">
      <w:pPr>
        <w:spacing w:after="0"/>
        <w:ind w:left="1080"/>
        <w:rPr>
          <w:rFonts w:ascii="Arial" w:hAnsi="Arial" w:cs="Arial"/>
        </w:rPr>
      </w:pPr>
    </w:p>
    <w:p w:rsidR="00D02676" w:rsidRPr="002F79B7" w:rsidP="004644BA" w14:paraId="5C78C080" w14:textId="77777777">
      <w:pPr>
        <w:spacing w:after="0"/>
        <w:ind w:left="1080"/>
        <w:rPr>
          <w:rFonts w:ascii="Arial" w:hAnsi="Arial" w:cs="Arial"/>
        </w:rPr>
      </w:pPr>
    </w:p>
    <w:p w:rsidR="00D02676" w:rsidRPr="002F79B7" w:rsidP="004644BA" w14:paraId="1F7DDCF2" w14:textId="77777777">
      <w:pPr>
        <w:pStyle w:val="NoSpacing"/>
        <w:spacing w:line="276" w:lineRule="auto"/>
        <w:ind w:left="360"/>
        <w:rPr>
          <w:rFonts w:ascii="Arial" w:hAnsi="Arial" w:cs="Arial"/>
          <w:b/>
        </w:rPr>
      </w:pPr>
      <w:r w:rsidRPr="002F79B7">
        <w:rPr>
          <w:rFonts w:ascii="Arial" w:hAnsi="Arial" w:cs="Arial"/>
          <w:b/>
        </w:rPr>
        <w:t>Pediatric:</w:t>
      </w:r>
    </w:p>
    <w:p w:rsidR="00D02676" w:rsidRPr="002F79B7" w:rsidP="004644BA" w14:paraId="3A91FFB7" w14:textId="77777777">
      <w:pPr>
        <w:spacing w:after="0"/>
        <w:ind w:left="720"/>
        <w:rPr>
          <w:rFonts w:ascii="Arial" w:hAnsi="Arial" w:cs="Arial"/>
        </w:rPr>
      </w:pPr>
    </w:p>
    <w:tbl>
      <w:tblPr>
        <w:tblW w:w="881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741"/>
        <w:gridCol w:w="2049"/>
        <w:gridCol w:w="2177"/>
      </w:tblGrid>
      <w:tr w14:paraId="58FAEB1F" w14:textId="77777777" w:rsidTr="008B048F">
        <w:tblPrEx>
          <w:tblW w:w="8811" w:type="dxa"/>
          <w:tblInd w:w="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357"/>
        </w:trPr>
        <w:tc>
          <w:tcPr>
            <w:tcW w:w="1844" w:type="dxa"/>
            <w:shd w:val="clear" w:color="auto" w:fill="B3B3B3"/>
            <w:vAlign w:val="center"/>
          </w:tcPr>
          <w:p w:rsidR="00D02676" w:rsidRPr="002F79B7" w:rsidP="004644BA" w14:paraId="0E0BD41E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Analyte</w:t>
            </w:r>
          </w:p>
        </w:tc>
        <w:tc>
          <w:tcPr>
            <w:tcW w:w="2741" w:type="dxa"/>
            <w:shd w:val="clear" w:color="auto" w:fill="B3B3B3"/>
            <w:vAlign w:val="center"/>
          </w:tcPr>
          <w:p w:rsidR="00D02676" w:rsidRPr="002F79B7" w:rsidP="004644BA" w14:paraId="76D5450F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2049" w:type="dxa"/>
            <w:shd w:val="clear" w:color="auto" w:fill="B3B3B3"/>
            <w:vAlign w:val="center"/>
          </w:tcPr>
          <w:p w:rsidR="00D02676" w:rsidRPr="002F79B7" w:rsidP="004644BA" w14:paraId="6EC73932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Normal Range</w:t>
            </w:r>
          </w:p>
        </w:tc>
        <w:tc>
          <w:tcPr>
            <w:tcW w:w="2177" w:type="dxa"/>
            <w:shd w:val="clear" w:color="auto" w:fill="B3B3B3"/>
          </w:tcPr>
          <w:p w:rsidR="00D02676" w:rsidRPr="002F79B7" w:rsidP="004644BA" w14:paraId="6BEA30F7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% Verified</w:t>
            </w:r>
          </w:p>
          <w:p w:rsidR="00D02676" w:rsidRPr="002F79B7" w:rsidP="004644BA" w14:paraId="12657309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(Expected &gt;90%)</w:t>
            </w:r>
          </w:p>
        </w:tc>
      </w:tr>
      <w:tr w14:paraId="1885CBA4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274"/>
        </w:trPr>
        <w:tc>
          <w:tcPr>
            <w:tcW w:w="1844" w:type="dxa"/>
          </w:tcPr>
          <w:p w:rsidR="00D02676" w:rsidRPr="0011607A" w:rsidP="004644BA" w14:paraId="2D1AEFB6" w14:textId="77777777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Pt(sec)</w:t>
            </w:r>
          </w:p>
        </w:tc>
        <w:tc>
          <w:tcPr>
            <w:tcW w:w="2741" w:type="dxa"/>
          </w:tcPr>
          <w:p w:rsidR="00D02676" w:rsidRPr="0011607A" w:rsidP="004644BA" w14:paraId="7D6ADEB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Preterm Infant (30-36 week)</w:t>
            </w:r>
          </w:p>
        </w:tc>
        <w:tc>
          <w:tcPr>
            <w:tcW w:w="2049" w:type="dxa"/>
          </w:tcPr>
          <w:p w:rsidR="00D02676" w:rsidRPr="0011607A" w:rsidP="004644BA" w14:paraId="07EF559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14.6-16.9</w:t>
            </w:r>
          </w:p>
        </w:tc>
        <w:tc>
          <w:tcPr>
            <w:tcW w:w="2177" w:type="dxa"/>
          </w:tcPr>
          <w:p w:rsidR="00D02676" w:rsidRPr="0011607A" w:rsidP="004644BA" w14:paraId="03B381C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7B81CB09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70"/>
        </w:trPr>
        <w:tc>
          <w:tcPr>
            <w:tcW w:w="1844" w:type="dxa"/>
          </w:tcPr>
          <w:p w:rsidR="00D02676" w:rsidRPr="0011607A" w:rsidP="004644BA" w14:paraId="5FE2161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7F763D1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Newborn-term</w:t>
            </w:r>
          </w:p>
        </w:tc>
        <w:tc>
          <w:tcPr>
            <w:tcW w:w="2049" w:type="dxa"/>
          </w:tcPr>
          <w:p w:rsidR="00D02676" w:rsidRPr="0011607A" w:rsidP="004644BA" w14:paraId="7612287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10.1-15.9</w:t>
            </w:r>
          </w:p>
        </w:tc>
        <w:tc>
          <w:tcPr>
            <w:tcW w:w="2177" w:type="dxa"/>
          </w:tcPr>
          <w:p w:rsidR="00D02676" w:rsidRPr="0011607A" w:rsidP="004644BA" w14:paraId="31A75557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61FE2AB7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77"/>
        </w:trPr>
        <w:tc>
          <w:tcPr>
            <w:tcW w:w="1844" w:type="dxa"/>
          </w:tcPr>
          <w:p w:rsidR="00D02676" w:rsidRPr="0011607A" w:rsidP="004644BA" w14:paraId="3D570FB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50025AE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1-5 year</w:t>
            </w:r>
          </w:p>
        </w:tc>
        <w:tc>
          <w:tcPr>
            <w:tcW w:w="2049" w:type="dxa"/>
          </w:tcPr>
          <w:p w:rsidR="00D02676" w:rsidRPr="0011607A" w:rsidP="004644BA" w14:paraId="0566736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10.6-11.4</w:t>
            </w:r>
          </w:p>
        </w:tc>
        <w:tc>
          <w:tcPr>
            <w:tcW w:w="2177" w:type="dxa"/>
          </w:tcPr>
          <w:p w:rsidR="00D02676" w:rsidRPr="0011607A" w:rsidP="004644BA" w14:paraId="46666A05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5AF24B83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67"/>
        </w:trPr>
        <w:tc>
          <w:tcPr>
            <w:tcW w:w="1844" w:type="dxa"/>
          </w:tcPr>
          <w:p w:rsidR="00D02676" w:rsidRPr="0011607A" w:rsidP="004644BA" w14:paraId="6EB993B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60646FC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6-10 year</w:t>
            </w:r>
          </w:p>
        </w:tc>
        <w:tc>
          <w:tcPr>
            <w:tcW w:w="2049" w:type="dxa"/>
          </w:tcPr>
          <w:p w:rsidR="00D02676" w:rsidRPr="0011607A" w:rsidP="004644BA" w14:paraId="0821FEC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10.1-12.1</w:t>
            </w:r>
          </w:p>
        </w:tc>
        <w:tc>
          <w:tcPr>
            <w:tcW w:w="2177" w:type="dxa"/>
          </w:tcPr>
          <w:p w:rsidR="00D02676" w:rsidRPr="0011607A" w:rsidP="004644BA" w14:paraId="1B3853C4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234D56D3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77"/>
        </w:trPr>
        <w:tc>
          <w:tcPr>
            <w:tcW w:w="1844" w:type="dxa"/>
          </w:tcPr>
          <w:p w:rsidR="00D02676" w:rsidRPr="0011607A" w:rsidP="004644BA" w14:paraId="1C47BB1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06E1BE7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11-16 year</w:t>
            </w:r>
          </w:p>
        </w:tc>
        <w:tc>
          <w:tcPr>
            <w:tcW w:w="2049" w:type="dxa"/>
          </w:tcPr>
          <w:p w:rsidR="00D02676" w:rsidRPr="0011607A" w:rsidP="004644BA" w14:paraId="1D54DC4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10.2-12.0</w:t>
            </w:r>
          </w:p>
        </w:tc>
        <w:tc>
          <w:tcPr>
            <w:tcW w:w="2177" w:type="dxa"/>
          </w:tcPr>
          <w:p w:rsidR="00D02676" w:rsidRPr="0011607A" w:rsidP="004644BA" w14:paraId="5B92A192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29C9DCAB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263"/>
        </w:trPr>
        <w:tc>
          <w:tcPr>
            <w:tcW w:w="1844" w:type="dxa"/>
            <w:shd w:val="clear" w:color="auto" w:fill="B3B3B3"/>
          </w:tcPr>
          <w:p w:rsidR="00D02676" w:rsidRPr="002F79B7" w:rsidP="004644BA" w14:paraId="6908AEFF" w14:textId="77777777">
            <w:pPr>
              <w:pStyle w:val="Heading2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41" w:type="dxa"/>
            <w:shd w:val="clear" w:color="auto" w:fill="B3B3B3"/>
          </w:tcPr>
          <w:p w:rsidR="00D02676" w:rsidRPr="002F79B7" w:rsidP="004644BA" w14:paraId="0D2E5E62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B3B3B3"/>
          </w:tcPr>
          <w:p w:rsidR="00D02676" w:rsidRPr="002F79B7" w:rsidP="004644BA" w14:paraId="46E77EBD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B3B3B3"/>
          </w:tcPr>
          <w:p w:rsidR="00D02676" w:rsidRPr="002F79B7" w:rsidP="004644BA" w14:paraId="39F5E7C9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5C860A8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67"/>
        </w:trPr>
        <w:tc>
          <w:tcPr>
            <w:tcW w:w="1844" w:type="dxa"/>
          </w:tcPr>
          <w:p w:rsidR="00D02676" w:rsidRPr="0011607A" w:rsidP="004644BA" w14:paraId="40234D02" w14:textId="77777777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aPtt(sec)</w:t>
            </w:r>
          </w:p>
        </w:tc>
        <w:tc>
          <w:tcPr>
            <w:tcW w:w="2741" w:type="dxa"/>
          </w:tcPr>
          <w:p w:rsidR="00D02676" w:rsidRPr="0011607A" w:rsidP="004644BA" w14:paraId="254E2B1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Preterm Infant (30-36 week)</w:t>
            </w:r>
          </w:p>
        </w:tc>
        <w:tc>
          <w:tcPr>
            <w:tcW w:w="2049" w:type="dxa"/>
          </w:tcPr>
          <w:p w:rsidR="00D02676" w:rsidRPr="0011607A" w:rsidP="004644BA" w14:paraId="42D87B6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80-168</w:t>
            </w:r>
          </w:p>
        </w:tc>
        <w:tc>
          <w:tcPr>
            <w:tcW w:w="2177" w:type="dxa"/>
          </w:tcPr>
          <w:p w:rsidR="00D02676" w:rsidRPr="0011607A" w:rsidP="004644BA" w14:paraId="060415E3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7F1A337A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77"/>
        </w:trPr>
        <w:tc>
          <w:tcPr>
            <w:tcW w:w="1844" w:type="dxa"/>
          </w:tcPr>
          <w:p w:rsidR="00D02676" w:rsidRPr="0011607A" w:rsidP="004644BA" w14:paraId="5330F9E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18EFE9D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Newborn-term</w:t>
            </w:r>
          </w:p>
        </w:tc>
        <w:tc>
          <w:tcPr>
            <w:tcW w:w="2049" w:type="dxa"/>
          </w:tcPr>
          <w:p w:rsidR="00D02676" w:rsidRPr="0011607A" w:rsidP="004644BA" w14:paraId="46EA853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31.3-54.3</w:t>
            </w:r>
          </w:p>
        </w:tc>
        <w:tc>
          <w:tcPr>
            <w:tcW w:w="2177" w:type="dxa"/>
          </w:tcPr>
          <w:p w:rsidR="00D02676" w:rsidRPr="0011607A" w:rsidP="004644BA" w14:paraId="2E048976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23FD5852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67"/>
        </w:trPr>
        <w:tc>
          <w:tcPr>
            <w:tcW w:w="1844" w:type="dxa"/>
          </w:tcPr>
          <w:p w:rsidR="00D02676" w:rsidRPr="0011607A" w:rsidP="004644BA" w14:paraId="2B35D7B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4BA06B4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1-5 year</w:t>
            </w:r>
          </w:p>
        </w:tc>
        <w:tc>
          <w:tcPr>
            <w:tcW w:w="2049" w:type="dxa"/>
          </w:tcPr>
          <w:p w:rsidR="00D02676" w:rsidRPr="0011607A" w:rsidP="004644BA" w14:paraId="643F812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24-36</w:t>
            </w:r>
          </w:p>
        </w:tc>
        <w:tc>
          <w:tcPr>
            <w:tcW w:w="2177" w:type="dxa"/>
          </w:tcPr>
          <w:p w:rsidR="00D02676" w:rsidRPr="0011607A" w:rsidP="004644BA" w14:paraId="734B1F51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647448EC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77"/>
        </w:trPr>
        <w:tc>
          <w:tcPr>
            <w:tcW w:w="1844" w:type="dxa"/>
          </w:tcPr>
          <w:p w:rsidR="00D02676" w:rsidRPr="0011607A" w:rsidP="004644BA" w14:paraId="4931F8D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1D24FD2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6-10 year</w:t>
            </w:r>
          </w:p>
        </w:tc>
        <w:tc>
          <w:tcPr>
            <w:tcW w:w="2049" w:type="dxa"/>
          </w:tcPr>
          <w:p w:rsidR="00D02676" w:rsidRPr="0011607A" w:rsidP="004644BA" w14:paraId="2F112E0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26-36</w:t>
            </w:r>
          </w:p>
        </w:tc>
        <w:tc>
          <w:tcPr>
            <w:tcW w:w="2177" w:type="dxa"/>
          </w:tcPr>
          <w:p w:rsidR="00D02676" w:rsidRPr="0011607A" w:rsidP="004644BA" w14:paraId="411F2FA9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6F45CDB2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67"/>
        </w:trPr>
        <w:tc>
          <w:tcPr>
            <w:tcW w:w="1844" w:type="dxa"/>
          </w:tcPr>
          <w:p w:rsidR="00D02676" w:rsidRPr="0011607A" w:rsidP="004644BA" w14:paraId="5C1E807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1933434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11-16 year</w:t>
            </w:r>
          </w:p>
        </w:tc>
        <w:tc>
          <w:tcPr>
            <w:tcW w:w="2049" w:type="dxa"/>
          </w:tcPr>
          <w:p w:rsidR="00D02676" w:rsidRPr="0011607A" w:rsidP="004644BA" w14:paraId="5EA9B44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26-37</w:t>
            </w:r>
          </w:p>
        </w:tc>
        <w:tc>
          <w:tcPr>
            <w:tcW w:w="2177" w:type="dxa"/>
          </w:tcPr>
          <w:p w:rsidR="00D02676" w:rsidRPr="0011607A" w:rsidP="004644BA" w14:paraId="2F767A7D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377B3C5D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274"/>
        </w:trPr>
        <w:tc>
          <w:tcPr>
            <w:tcW w:w="1844" w:type="dxa"/>
            <w:shd w:val="clear" w:color="auto" w:fill="B3B3B3"/>
          </w:tcPr>
          <w:p w:rsidR="00D02676" w:rsidRPr="002F79B7" w:rsidP="004644BA" w14:paraId="63F12005" w14:textId="77777777">
            <w:pPr>
              <w:pStyle w:val="Heading2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41" w:type="dxa"/>
            <w:shd w:val="clear" w:color="auto" w:fill="B3B3B3"/>
          </w:tcPr>
          <w:p w:rsidR="00D02676" w:rsidRPr="002F79B7" w:rsidP="004644BA" w14:paraId="3466517C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B3B3B3"/>
          </w:tcPr>
          <w:p w:rsidR="00D02676" w:rsidRPr="002F79B7" w:rsidP="004644BA" w14:paraId="5450CA94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B3B3B3"/>
          </w:tcPr>
          <w:p w:rsidR="00D02676" w:rsidRPr="002F79B7" w:rsidP="004644BA" w14:paraId="3A786303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9C83ACA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537"/>
        </w:trPr>
        <w:tc>
          <w:tcPr>
            <w:tcW w:w="1844" w:type="dxa"/>
          </w:tcPr>
          <w:p w:rsidR="00D02676" w:rsidRPr="0011607A" w:rsidP="004644BA" w14:paraId="0DC78033" w14:textId="77777777">
            <w:pPr>
              <w:spacing w:after="0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Fibrinogen</w:t>
            </w:r>
            <w:r w:rsidR="008B048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r w:rsidRPr="0011607A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(mg/dl)</w:t>
            </w:r>
          </w:p>
        </w:tc>
        <w:tc>
          <w:tcPr>
            <w:tcW w:w="2741" w:type="dxa"/>
          </w:tcPr>
          <w:p w:rsidR="00D02676" w:rsidRPr="0011607A" w:rsidP="004644BA" w14:paraId="398DD1C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Preterm Infant (30-36 week)</w:t>
            </w:r>
          </w:p>
        </w:tc>
        <w:tc>
          <w:tcPr>
            <w:tcW w:w="2049" w:type="dxa"/>
          </w:tcPr>
          <w:p w:rsidR="00D02676" w:rsidRPr="0011607A" w:rsidP="004644BA" w14:paraId="10B5DAC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150-373</w:t>
            </w:r>
          </w:p>
        </w:tc>
        <w:tc>
          <w:tcPr>
            <w:tcW w:w="2177" w:type="dxa"/>
          </w:tcPr>
          <w:p w:rsidR="00D02676" w:rsidRPr="0011607A" w:rsidP="004644BA" w14:paraId="2B968DBC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1FBAF3D6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67"/>
        </w:trPr>
        <w:tc>
          <w:tcPr>
            <w:tcW w:w="1844" w:type="dxa"/>
          </w:tcPr>
          <w:p w:rsidR="00D02676" w:rsidRPr="0011607A" w:rsidP="004644BA" w14:paraId="21843AE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68D3F8B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Newborn-term</w:t>
            </w:r>
          </w:p>
        </w:tc>
        <w:tc>
          <w:tcPr>
            <w:tcW w:w="2049" w:type="dxa"/>
          </w:tcPr>
          <w:p w:rsidR="00D02676" w:rsidRPr="0011607A" w:rsidP="004644BA" w14:paraId="26F8A38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167-309</w:t>
            </w:r>
          </w:p>
        </w:tc>
        <w:tc>
          <w:tcPr>
            <w:tcW w:w="2177" w:type="dxa"/>
          </w:tcPr>
          <w:p w:rsidR="00D02676" w:rsidRPr="0011607A" w:rsidP="004644BA" w14:paraId="2BA623DF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53D93ED6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77"/>
        </w:trPr>
        <w:tc>
          <w:tcPr>
            <w:tcW w:w="1844" w:type="dxa"/>
          </w:tcPr>
          <w:p w:rsidR="00D02676" w:rsidRPr="0011607A" w:rsidP="004644BA" w14:paraId="622919B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5DCBFAB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1-5 year</w:t>
            </w:r>
          </w:p>
        </w:tc>
        <w:tc>
          <w:tcPr>
            <w:tcW w:w="2049" w:type="dxa"/>
          </w:tcPr>
          <w:p w:rsidR="00D02676" w:rsidRPr="0011607A" w:rsidP="004644BA" w14:paraId="755EF12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170-405</w:t>
            </w:r>
          </w:p>
        </w:tc>
        <w:tc>
          <w:tcPr>
            <w:tcW w:w="2177" w:type="dxa"/>
          </w:tcPr>
          <w:p w:rsidR="00D02676" w:rsidRPr="0011607A" w:rsidP="004644BA" w14:paraId="56569D31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5A5E51AB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67"/>
        </w:trPr>
        <w:tc>
          <w:tcPr>
            <w:tcW w:w="1844" w:type="dxa"/>
          </w:tcPr>
          <w:p w:rsidR="00D02676" w:rsidRPr="0011607A" w:rsidP="004644BA" w14:paraId="504C700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1F71D58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6-10 year</w:t>
            </w:r>
          </w:p>
        </w:tc>
        <w:tc>
          <w:tcPr>
            <w:tcW w:w="2049" w:type="dxa"/>
          </w:tcPr>
          <w:p w:rsidR="00D02676" w:rsidRPr="0011607A" w:rsidP="004644BA" w14:paraId="6D190C2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157-400</w:t>
            </w:r>
          </w:p>
        </w:tc>
        <w:tc>
          <w:tcPr>
            <w:tcW w:w="2177" w:type="dxa"/>
          </w:tcPr>
          <w:p w:rsidR="00D02676" w:rsidRPr="0011607A" w:rsidP="004644BA" w14:paraId="74F44740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3F956AA7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67"/>
        </w:trPr>
        <w:tc>
          <w:tcPr>
            <w:tcW w:w="1844" w:type="dxa"/>
            <w:tcBorders>
              <w:bottom w:val="single" w:sz="4" w:space="0" w:color="auto"/>
            </w:tcBorders>
          </w:tcPr>
          <w:p w:rsidR="00D02676" w:rsidRPr="0011607A" w:rsidP="004644BA" w14:paraId="6F6FEAD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D02676" w:rsidRPr="0011607A" w:rsidP="004644BA" w14:paraId="3391B65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11-16 year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D02676" w:rsidRPr="0011607A" w:rsidP="004644BA" w14:paraId="780C047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154-448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D02676" w:rsidRPr="0011607A" w:rsidP="004644BA" w14:paraId="0014F8B2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</w:tbl>
    <w:p w:rsidR="008B048F" w:rsidP="008B048F" w14:paraId="62296607" w14:textId="77777777">
      <w:pPr>
        <w:ind w:left="720"/>
        <w:jc w:val="center"/>
        <w:rPr>
          <w:rFonts w:ascii="Arial" w:hAnsi="Arial" w:cs="Arial"/>
          <w:color w:val="FF0000"/>
        </w:rPr>
      </w:pPr>
      <w:r w:rsidRPr="002F79B7">
        <w:rPr>
          <w:rFonts w:ascii="Arial" w:hAnsi="Arial" w:cs="Arial"/>
          <w:b/>
        </w:rPr>
        <w:t>***</w:t>
      </w:r>
      <w:r w:rsidRPr="002F79B7">
        <w:rPr>
          <w:rFonts w:ascii="Arial" w:hAnsi="Arial" w:cs="Arial"/>
        </w:rPr>
        <w:t>Ranges to be verified over time as appropriate data becomes available.</w:t>
      </w:r>
    </w:p>
    <w:p w:rsidR="00187689" w:rsidP="008B048F" w14:paraId="56BF7929" w14:textId="77777777">
      <w:pPr>
        <w:rPr>
          <w:rFonts w:ascii="Arial" w:hAnsi="Arial" w:cs="Arial"/>
          <w:b/>
        </w:rPr>
      </w:pPr>
    </w:p>
    <w:p w:rsidR="00B60F10" w:rsidRPr="008B048F" w:rsidP="008B048F" w14:paraId="693C0E74" w14:textId="0E93CA2A">
      <w:pPr>
        <w:rPr>
          <w:rFonts w:ascii="Arial" w:hAnsi="Arial" w:cs="Arial"/>
          <w:color w:val="FF0000"/>
        </w:rPr>
      </w:pPr>
      <w:r w:rsidRPr="002F79B7">
        <w:rPr>
          <w:rFonts w:ascii="Arial" w:hAnsi="Arial" w:cs="Arial"/>
          <w:b/>
        </w:rPr>
        <w:t>Reference Range Approval</w:t>
      </w:r>
    </w:p>
    <w:p w:rsidR="0011607A" w:rsidP="0011607A" w14:paraId="40037845" w14:textId="77777777">
      <w:pPr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5641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76EAA">
        <w:rPr>
          <w:rFonts w:ascii="Arial" w:hAnsi="Arial"/>
        </w:rPr>
        <w:t xml:space="preserve"> Approved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F2DF3">
        <w:rPr>
          <w:rFonts w:asciiTheme="minorHAnsi" w:hAnsiTheme="minorHAnsi" w:cstheme="minorHAnsi"/>
        </w:rPr>
        <w:t xml:space="preserve"> </w:t>
      </w:r>
    </w:p>
    <w:p w:rsidR="0011607A" w:rsidRPr="00F32A2D" w:rsidP="0011607A" w14:paraId="6029B9C5" w14:textId="77777777">
      <w:pPr>
        <w:spacing w:after="0"/>
        <w:ind w:left="720"/>
        <w:rPr>
          <w:rFonts w:ascii="Arial" w:hAnsi="Arial"/>
        </w:rPr>
      </w:pPr>
      <w:sdt>
        <w:sdtPr>
          <w:rPr>
            <w:rFonts w:asciiTheme="minorHAnsi" w:hAnsiTheme="minorHAnsi" w:cstheme="minorHAnsi"/>
          </w:rPr>
          <w:id w:val="-430585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F2DF3">
        <w:rPr>
          <w:rFonts w:eastAsia="MS Gothic" w:hint="eastAsia"/>
        </w:rPr>
        <w:t xml:space="preserve"> </w:t>
      </w:r>
      <w:r w:rsidRPr="00476EAA">
        <w:rPr>
          <w:rFonts w:ascii="Arial" w:hAnsi="Arial"/>
        </w:rPr>
        <w:t>Not Approved</w:t>
      </w:r>
      <w:r>
        <w:rPr>
          <w:rFonts w:ascii="Arial" w:hAnsi="Arial"/>
        </w:rPr>
        <w:t xml:space="preserve"> </w:t>
      </w:r>
    </w:p>
    <w:p w:rsidR="0011607A" w:rsidP="0011607A" w14:paraId="3BC89814" w14:textId="7777777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3055"/>
        <w:gridCol w:w="6295"/>
      </w:tblGrid>
      <w:tr w14:paraId="085CBB92" w14:textId="77777777" w:rsidTr="00462C07">
        <w:tblPrEx>
          <w:tblW w:w="0" w:type="auto"/>
          <w:tblLook w:val="04A0"/>
        </w:tblPrEx>
        <w:trPr>
          <w:trHeight w:val="720"/>
        </w:trPr>
        <w:tc>
          <w:tcPr>
            <w:tcW w:w="3055" w:type="dxa"/>
            <w:vAlign w:val="center"/>
          </w:tcPr>
          <w:p w:rsidR="0011607A" w:rsidRPr="00F32A2D" w:rsidP="00462C07" w14:paraId="197F051E" w14:textId="77777777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Medical</w:t>
            </w:r>
            <w:r w:rsidRPr="00F32A2D">
              <w:rPr>
                <w:rFonts w:ascii="Arial" w:hAnsi="Arial" w:cs="Arial"/>
                <w:b/>
              </w:rPr>
              <w:t xml:space="preserve"> Director:</w:t>
            </w:r>
          </w:p>
        </w:tc>
        <w:tc>
          <w:tcPr>
            <w:tcW w:w="6295" w:type="dxa"/>
            <w:vAlign w:val="center"/>
          </w:tcPr>
          <w:p w:rsidR="0011607A" w:rsidP="00462C07" w14:paraId="38F41F2C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14:paraId="03FECDF9" w14:textId="77777777" w:rsidTr="00462C07">
        <w:tblPrEx>
          <w:tblW w:w="0" w:type="auto"/>
          <w:tblLook w:val="04A0"/>
        </w:tblPrEx>
        <w:trPr>
          <w:trHeight w:val="720"/>
        </w:trPr>
        <w:tc>
          <w:tcPr>
            <w:tcW w:w="3055" w:type="dxa"/>
            <w:vAlign w:val="center"/>
          </w:tcPr>
          <w:p w:rsidR="0011607A" w:rsidRPr="00F32A2D" w:rsidP="00462C07" w14:paraId="689488AF" w14:textId="77777777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F32A2D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95" w:type="dxa"/>
            <w:vAlign w:val="center"/>
          </w:tcPr>
          <w:p w:rsidR="0011607A" w:rsidP="00462C07" w14:paraId="254C87B4" w14:textId="77777777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F3A44" w:rsidRPr="00476EAA" w:rsidP="004F3A44" w14:paraId="61308B2B" w14:textId="77777777">
      <w:pPr>
        <w:spacing w:after="0"/>
        <w:rPr>
          <w:rFonts w:ascii="Arial" w:hAnsi="Arial"/>
          <w:b/>
        </w:rPr>
      </w:pPr>
      <w:bookmarkStart w:id="9" w:name="_Hlk132627048"/>
    </w:p>
    <w:tbl>
      <w:tblPr>
        <w:tblStyle w:val="TableGrid"/>
        <w:tblW w:w="0" w:type="auto"/>
        <w:tblInd w:w="715" w:type="dxa"/>
        <w:tblLook w:val="04A0"/>
      </w:tblPr>
      <w:tblGrid>
        <w:gridCol w:w="2657"/>
        <w:gridCol w:w="5497"/>
      </w:tblGrid>
      <w:tr w14:paraId="3D5AEACB" w14:textId="77777777" w:rsidTr="004F3A44">
        <w:tblPrEx>
          <w:tblW w:w="0" w:type="auto"/>
          <w:tblInd w:w="715" w:type="dxa"/>
          <w:tblLook w:val="04A0"/>
        </w:tblPrEx>
        <w:trPr>
          <w:trHeight w:val="827"/>
        </w:trPr>
        <w:tc>
          <w:tcPr>
            <w:tcW w:w="2657" w:type="dxa"/>
            <w:shd w:val="clear" w:color="auto" w:fill="E7E6E6" w:themeFill="background2"/>
            <w:vAlign w:val="center"/>
          </w:tcPr>
          <w:p w:rsidR="004F3A44" w:rsidRPr="00F32A2D" w:rsidP="00D73C54" w14:paraId="1E57D5ED" w14:textId="77777777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F32A2D">
              <w:rPr>
                <w:rFonts w:ascii="Arial" w:hAnsi="Arial" w:cs="Arial"/>
                <w:b/>
              </w:rPr>
              <w:t>Prepared by:</w:t>
            </w:r>
          </w:p>
        </w:tc>
        <w:tc>
          <w:tcPr>
            <w:tcW w:w="5497" w:type="dxa"/>
            <w:vAlign w:val="center"/>
          </w:tcPr>
          <w:p w:rsidR="004F3A44" w:rsidP="00D73C54" w14:paraId="2AB6AEC1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14:paraId="44A308EF" w14:textId="77777777" w:rsidTr="004F3A44">
        <w:tblPrEx>
          <w:tblW w:w="0" w:type="auto"/>
          <w:tblInd w:w="715" w:type="dxa"/>
          <w:tblLook w:val="04A0"/>
        </w:tblPrEx>
        <w:trPr>
          <w:trHeight w:val="827"/>
        </w:trPr>
        <w:tc>
          <w:tcPr>
            <w:tcW w:w="2657" w:type="dxa"/>
            <w:shd w:val="clear" w:color="auto" w:fill="E7E6E6" w:themeFill="background2"/>
            <w:vAlign w:val="center"/>
          </w:tcPr>
          <w:p w:rsidR="004F3A44" w:rsidRPr="00F32A2D" w:rsidP="00D73C54" w14:paraId="63EE4EED" w14:textId="77777777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F32A2D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497" w:type="dxa"/>
            <w:vAlign w:val="center"/>
          </w:tcPr>
          <w:p w:rsidR="004F3A44" w:rsidP="00D73C54" w14:paraId="4856CA7D" w14:textId="77777777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F3A44" w:rsidP="004F3A44" w14:paraId="3D9A8567" w14:textId="77777777">
      <w:pPr>
        <w:spacing w:before="240"/>
        <w:rPr>
          <w:rFonts w:ascii="Arial" w:hAnsi="Arial" w:cs="Arial"/>
          <w:b/>
        </w:rPr>
      </w:pPr>
    </w:p>
    <w:p w:rsidR="004F3A44" w:rsidP="004F3A44" w14:paraId="6BFC8C51" w14:textId="77777777">
      <w:pPr>
        <w:spacing w:before="240"/>
        <w:rPr>
          <w:rFonts w:ascii="Arial" w:hAnsi="Arial" w:cs="Arial"/>
          <w:b/>
        </w:rPr>
      </w:pPr>
    </w:p>
    <w:p w:rsidR="004F3A44" w:rsidP="004F3A44" w14:paraId="529FFFB4" w14:textId="77777777">
      <w:pPr>
        <w:spacing w:before="240"/>
        <w:rPr>
          <w:rFonts w:ascii="Arial" w:hAnsi="Arial" w:cs="Arial"/>
          <w:b/>
        </w:rPr>
      </w:pPr>
      <w:r w:rsidRPr="000A7036">
        <w:rPr>
          <w:rFonts w:ascii="Arial" w:hAnsi="Arial" w:cs="Arial"/>
          <w:b/>
        </w:rPr>
        <w:t>Method Approval</w:t>
      </w:r>
    </w:p>
    <w:p w:rsidR="004F3A44" w:rsidP="004F3A44" w14:paraId="5F217507" w14:textId="77777777">
      <w:pPr>
        <w:spacing w:before="240"/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94422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76EAA">
        <w:rPr>
          <w:rFonts w:ascii="Arial" w:hAnsi="Arial"/>
        </w:rPr>
        <w:t xml:space="preserve"> Approved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F2DF3">
        <w:rPr>
          <w:rFonts w:asciiTheme="minorHAnsi" w:hAnsiTheme="minorHAnsi" w:cstheme="minorHAnsi"/>
        </w:rPr>
        <w:t xml:space="preserve"> </w:t>
      </w:r>
    </w:p>
    <w:p w:rsidR="004F3A44" w:rsidRPr="00F32A2D" w:rsidP="004F3A44" w14:paraId="2193892D" w14:textId="77777777">
      <w:pPr>
        <w:spacing w:after="0"/>
        <w:ind w:left="720"/>
        <w:rPr>
          <w:rFonts w:ascii="Arial" w:hAnsi="Arial"/>
        </w:rPr>
      </w:pPr>
      <w:sdt>
        <w:sdtPr>
          <w:rPr>
            <w:rFonts w:asciiTheme="minorHAnsi" w:hAnsiTheme="minorHAnsi" w:cstheme="minorHAnsi"/>
          </w:rPr>
          <w:id w:val="1887140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F2DF3">
        <w:rPr>
          <w:rFonts w:eastAsia="MS Gothic" w:hint="eastAsia"/>
        </w:rPr>
        <w:t xml:space="preserve"> </w:t>
      </w:r>
      <w:r w:rsidRPr="00476EAA">
        <w:rPr>
          <w:rFonts w:ascii="Arial" w:hAnsi="Arial"/>
        </w:rPr>
        <w:t>Not Approved</w:t>
      </w:r>
      <w:r>
        <w:rPr>
          <w:rFonts w:ascii="Arial" w:hAnsi="Arial"/>
        </w:rPr>
        <w:t xml:space="preserve"> (</w:t>
      </w:r>
      <w:r>
        <w:rPr>
          <w:rFonts w:ascii="Arial" w:hAnsi="Arial" w:cs="Arial"/>
        </w:rPr>
        <w:t>p</w:t>
      </w:r>
      <w:r w:rsidRPr="00F32A2D">
        <w:rPr>
          <w:rFonts w:ascii="Arial" w:hAnsi="Arial" w:cs="Arial"/>
        </w:rPr>
        <w:t>rovide recommendations/corrective actions below</w:t>
      </w:r>
      <w:r>
        <w:rPr>
          <w:rFonts w:ascii="Arial" w:hAnsi="Arial" w:cs="Arial"/>
        </w:rPr>
        <w:t>)</w:t>
      </w:r>
    </w:p>
    <w:p w:rsidR="004F3A44" w:rsidP="004F3A44" w14:paraId="340251F3" w14:textId="77777777">
      <w:pPr>
        <w:spacing w:before="240" w:after="0"/>
        <w:ind w:left="720"/>
        <w:rPr>
          <w:rFonts w:ascii="Arial" w:hAnsi="Arial" w:cs="Arial"/>
          <w:sz w:val="18"/>
        </w:rPr>
      </w:pPr>
      <w:r w:rsidRPr="007B24B3">
        <w:rPr>
          <w:rFonts w:ascii="Arial" w:hAnsi="Arial" w:cs="Arial"/>
        </w:rPr>
        <w:t>Additional comments</w:t>
      </w:r>
      <w:r>
        <w:rPr>
          <w:rFonts w:ascii="Arial" w:hAnsi="Arial" w:cs="Arial"/>
        </w:rPr>
        <w:t>, if needed:</w:t>
      </w:r>
      <w:r>
        <w:rPr>
          <w:rFonts w:ascii="Arial" w:hAnsi="Arial" w:cs="Arial"/>
          <w:sz w:val="18"/>
        </w:rPr>
        <w:t xml:space="preserve"> </w:t>
      </w:r>
    </w:p>
    <w:p w:rsidR="004F3A44" w:rsidRPr="007B24B3" w:rsidP="004F3A44" w14:paraId="580E9F82" w14:textId="77777777">
      <w:pPr>
        <w:spacing w:before="240" w:after="0"/>
        <w:ind w:left="720"/>
        <w:rPr>
          <w:rFonts w:ascii="Arial" w:hAnsi="Arial" w:cs="Arial"/>
          <w:b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2610"/>
        <w:gridCol w:w="5310"/>
      </w:tblGrid>
      <w:tr w14:paraId="65828189" w14:textId="77777777" w:rsidTr="00D73C54">
        <w:tblPrEx>
          <w:tblW w:w="0" w:type="auto"/>
          <w:tblInd w:w="715" w:type="dxa"/>
          <w:tblLook w:val="04A0"/>
        </w:tblPrEx>
        <w:trPr>
          <w:trHeight w:val="720"/>
        </w:trPr>
        <w:tc>
          <w:tcPr>
            <w:tcW w:w="2610" w:type="dxa"/>
            <w:shd w:val="clear" w:color="auto" w:fill="E7E6E6" w:themeFill="background2"/>
            <w:vAlign w:val="center"/>
          </w:tcPr>
          <w:p w:rsidR="004F3A44" w:rsidRPr="00F32A2D" w:rsidP="00D73C54" w14:paraId="440A1BF6" w14:textId="77777777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F32A2D">
              <w:rPr>
                <w:rFonts w:ascii="Arial" w:hAnsi="Arial" w:cs="Arial"/>
                <w:b/>
              </w:rPr>
              <w:t>Laboratory Director:</w:t>
            </w:r>
          </w:p>
        </w:tc>
        <w:tc>
          <w:tcPr>
            <w:tcW w:w="5310" w:type="dxa"/>
            <w:vAlign w:val="center"/>
          </w:tcPr>
          <w:p w:rsidR="004F3A44" w:rsidP="00D73C54" w14:paraId="52DF8F1F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14:paraId="25B44FE1" w14:textId="77777777" w:rsidTr="00D73C54">
        <w:tblPrEx>
          <w:tblW w:w="0" w:type="auto"/>
          <w:tblInd w:w="715" w:type="dxa"/>
          <w:tblLook w:val="04A0"/>
        </w:tblPrEx>
        <w:trPr>
          <w:trHeight w:val="720"/>
        </w:trPr>
        <w:tc>
          <w:tcPr>
            <w:tcW w:w="2610" w:type="dxa"/>
            <w:shd w:val="clear" w:color="auto" w:fill="E7E6E6" w:themeFill="background2"/>
            <w:vAlign w:val="center"/>
          </w:tcPr>
          <w:p w:rsidR="004F3A44" w:rsidRPr="00F32A2D" w:rsidP="00D73C54" w14:paraId="5AB0467A" w14:textId="77777777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F32A2D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10" w:type="dxa"/>
            <w:vAlign w:val="center"/>
          </w:tcPr>
          <w:p w:rsidR="004F3A44" w:rsidP="00D73C54" w14:paraId="378C8AC4" w14:textId="77777777">
            <w:pPr>
              <w:spacing w:after="0"/>
              <w:rPr>
                <w:rFonts w:ascii="Arial" w:hAnsi="Arial" w:cs="Arial"/>
              </w:rPr>
            </w:pPr>
          </w:p>
        </w:tc>
      </w:tr>
      <w:bookmarkEnd w:id="9"/>
    </w:tbl>
    <w:p w:rsidR="00B60F10" w:rsidRPr="002F79B7" w:rsidP="004F3A44" w14:paraId="116939F1" w14:textId="77777777">
      <w:pPr>
        <w:spacing w:after="0"/>
        <w:rPr>
          <w:rFonts w:ascii="Arial" w:hAnsi="Arial" w:cs="Arial"/>
        </w:rPr>
      </w:pPr>
    </w:p>
    <w:sectPr w:rsidSect="00A534B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4C29" w14:paraId="0766CE94" w14:textId="77777777"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725pt;height:30pt;margin-top:0;margin-left:25pt;mso-position-horizontal-relative:page;mso-position-vertical:bottom;mso-position-vertical-relative:page;position:absolute;z-index:251669504" filled="f" fillcolor="gray" stroked="f">
          <v:path strokeok="f" textboxrect="0,0,21600,21600"/>
          <v:textbox>
            <w:txbxContent>
              <w:p w:rsidR="00EB4C29" w14:paraId="516C40CD" w14:textId="77777777">
                <w:r>
                  <w:rPr>
                    <w:sz w:val="18"/>
                  </w:rPr>
                  <w:t>Approved and current. Effective starting 29-May-2025. Last reviewed on 29-May-2025.</w:t>
                </w:r>
                <w:r>
                  <w:rPr>
                    <w:sz w:val="18"/>
                  </w:rPr>
                  <w:cr/>
                  <w:t xml:space="preserve"> VAL 2007 (version 2.0). Validation Summary Report for Quantitative Method. 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54" type="#_x0000_t202" style="width:725pt;height:30pt;margin-top:0;margin-left:25pt;mso-position-horizontal-relative:page;mso-position-vertical:bottom;mso-position-vertical-relative:page;position:absolute;z-index:251661312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10-Apr-2026. Last reviewed on 29-May-2025.</w:t>
                  <w:cr/>
                  <w:t xml:space="preserve">
VAL 2007 (version 2.1). Validation Summary Report for Quantitative Method.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8A8" w:rsidRPr="002730AA" w:rsidP="00A534B9" w14:paraId="0E76B15A" w14:textId="77777777">
    <w:pPr>
      <w:pStyle w:val="Footer"/>
      <w:tabs>
        <w:tab w:val="clear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</w:t>
    </w:r>
    <w:r w:rsidRPr="002730AA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                                         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725pt;height:30pt;margin-top:0;margin-left:25pt;mso-position-horizontal-relative:page;mso-position-vertical:bottom;mso-position-vertical-relative:page;position:absolute;z-index:251665408" filled="f" fillcolor="gray" stroked="f">
          <v:path strokeok="f" textboxrect="0,0,21600,21600"/>
          <v:textbox>
            <w:txbxContent>
              <w:p w:rsidR="00EB4C29" w14:paraId="0CEDC0AF" w14:textId="77777777">
                <w:r>
                  <w:rPr>
                    <w:sz w:val="18"/>
                  </w:rPr>
                  <w:t>Approved and current. Effective starting 29-May-2025. Last reviewed on 29-May-2025.</w:t>
                </w:r>
                <w:r>
                  <w:rPr>
                    <w:sz w:val="18"/>
                  </w:rPr>
                  <w:cr/>
                  <w:t xml:space="preserve"> VAL 2007 (version 2.0). Validation Summary Report for Quantitative Method. 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10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10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56" type="#_x0000_t202" style="width:725pt;height:30pt;margin-top:0;margin-left:25pt;mso-position-horizontal-relative:page;mso-position-vertical:bottom;mso-position-vertical-relative:page;position:absolute;z-index:251662336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10-Apr-2026. Last reviewed on 29-May-2025.</w:t>
                  <w:cr/>
                  <w:t xml:space="preserve">
VAL 2007 (version 2.1). Validation Summary Report for Quantitative Method.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4C29" w14:paraId="525ADD6A" w14:textId="77777777"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725pt;height:30pt;margin-top:0;margin-left:25pt;mso-position-horizontal-relative:page;mso-position-vertical:bottom;mso-position-vertical-relative:page;position:absolute;z-index:251668480" filled="f" fillcolor="gray" stroked="f">
          <v:path strokeok="f" textboxrect="0,0,21600,21600"/>
          <v:textbox>
            <w:txbxContent>
              <w:p w:rsidR="00EB4C29" w14:paraId="086405AB" w14:textId="77777777">
                <w:r>
                  <w:rPr>
                    <w:sz w:val="18"/>
                  </w:rPr>
                  <w:t>Approved and current. Effective starting 29-May-2025. Last reviewed on 29-May-2025.</w:t>
                </w:r>
                <w:r>
                  <w:rPr>
                    <w:sz w:val="18"/>
                  </w:rPr>
                  <w:cr/>
                  <w:t xml:space="preserve"> VAL 2007 (version 2.0). Validation Summary Report for Quantitative Method. 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60" type="#_x0000_t202" style="width:725pt;height:30pt;margin-top:0;margin-left:25pt;mso-position-horizontal-relative:page;mso-position-vertical:bottom;mso-position-vertical-relative:page;position:absolute;z-index:251664384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10-Apr-2026. Last reviewed on 29-May-2025.</w:t>
                  <w:cr/>
                  <w:t xml:space="preserve">
VAL 2007 (version 2.1). Validation Summary Report for Quantitative Method.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4C29" w14:paraId="324D88AB" w14:textId="77777777"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00pt;height:30pt;margin-top:12pt;margin-left:25pt;mso-position-horizontal-relative:page;mso-position-vertical-relative:page;position:absolute;z-index:251667456" filled="f" stroked="f">
          <v:path strokeok="f" textboxrect="0,0,21600,21600"/>
          <v:textbox>
            <w:txbxContent>
              <w:p w:rsidR="00EB4C29" w14:paraId="099DFB21" w14:textId="77777777"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  <w:r>
      <w:pict>
        <v:shape id="_x0000_s2050" type="#_x0000_t202" style="width:500pt;height:30pt;margin-top:12pt;margin-left:25pt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8A8" w:rsidRPr="00A534B9" w:rsidP="00A534B9" w14:paraId="61C59369" w14:textId="77777777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b/>
        <w:color w:val="4472C4"/>
        <w:sz w:val="24"/>
      </w:rPr>
    </w:pPr>
    <w:r w:rsidRPr="00A534B9">
      <w:rPr>
        <w:rFonts w:ascii="Arial" w:hAnsi="Arial" w:cs="Arial"/>
        <w:b/>
        <w:color w:val="4472C4"/>
        <w:sz w:val="24"/>
      </w:rPr>
      <w:t>(Insert Laboratory Header Here)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00pt;height:30pt;margin-top:12pt;margin-left:25pt;mso-position-horizontal-relative:page;mso-position-vertical-relative:page;position:absolute;z-index:251659264" filled="f" stroked="f">
          <v:path strokeok="f" textboxrect="0,0,21600,21600"/>
          <v:textbox>
            <w:txbxContent>
              <w:p w:rsidR="00EB4C29" w14:paraId="02DD50BA" w14:textId="77777777"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  <w:r>
      <w:pict>
        <v:shape id="_x0000_s2052" type="#_x0000_t202" style="width:500pt;height:30pt;margin-top:12pt;margin-left:25pt;mso-position-horizontal-relative:page;mso-position-vertical-relative:page;position:absolute;z-index:251660288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  <w:p w:rsidR="009078A8" w:rsidRPr="00A534B9" w:rsidP="00A534B9" w14:paraId="73B50140" w14:textId="77777777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color w:val="4472C4"/>
        <w:sz w:val="18"/>
        <w:szCs w:val="18"/>
      </w:rPr>
    </w:pPr>
    <w:r w:rsidRPr="00A534B9">
      <w:rPr>
        <w:rFonts w:ascii="Arial" w:hAnsi="Arial" w:cs="Arial"/>
        <w:color w:val="4472C4"/>
        <w:sz w:val="18"/>
        <w:szCs w:val="18"/>
      </w:rPr>
      <w:t>(Include full laboratory name and address)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8A8" w:rsidP="00A534B9" w14:paraId="63E0A835" w14:textId="77777777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b/>
        <w:color w:val="4472C4"/>
        <w:sz w:val="24"/>
      </w:rPr>
    </w:pPr>
    <w:r>
      <w:rPr>
        <w:rFonts w:ascii="Arial" w:hAnsi="Arial" w:cs="Arial"/>
        <w:b/>
        <w:color w:val="4472C4"/>
        <w:sz w:val="24"/>
      </w:rPr>
      <w:t>(Insert Laboratory Header Here)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500pt;height:30pt;margin-top:12pt;margin-left:25pt;mso-position-horizontal-relative:page;mso-position-vertical-relative:page;position:absolute;z-index:251666432" filled="f" stroked="f">
          <v:path strokeok="f" textboxrect="0,0,21600,21600"/>
          <v:textbox>
            <w:txbxContent>
              <w:p w:rsidR="00EB4C29" w14:paraId="2CD81CE1" w14:textId="77777777"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  <w:r>
      <w:pict>
        <v:shape id="_x0000_s2058" type="#_x0000_t202" style="width:500pt;height:30pt;margin-top:12pt;margin-left:25pt;mso-position-horizontal-relative:page;mso-position-vertical-relative:page;position:absolute;z-index:25166336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  <w:p w:rsidR="009078A8" w:rsidRPr="00A534B9" w:rsidP="00A534B9" w14:paraId="3CA1E72D" w14:textId="77777777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color w:val="4472C4"/>
        <w:sz w:val="18"/>
        <w:szCs w:val="18"/>
      </w:rPr>
    </w:pPr>
    <w:r>
      <w:rPr>
        <w:color w:val="4472C4"/>
        <w:sz w:val="18"/>
        <w:szCs w:val="18"/>
      </w:rPr>
      <w:t>(Include full laboratory name and address)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A46493"/>
    <w:multiLevelType w:val="hybridMultilevel"/>
    <w:tmpl w:val="0CACA6C0"/>
    <w:lvl w:ilvl="0">
      <w:start w:val="1"/>
      <w:numFmt w:val="upp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5427DC"/>
    <w:multiLevelType w:val="hybridMultilevel"/>
    <w:tmpl w:val="2D604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1224B2"/>
    <w:multiLevelType w:val="hybridMultilevel"/>
    <w:tmpl w:val="EA4CE1F2"/>
    <w:lvl w:ilvl="0">
      <w:start w:val="1"/>
      <w:numFmt w:val="lowerRoman"/>
      <w:lvlText w:val="%1."/>
      <w:lvlJc w:val="left"/>
      <w:pPr>
        <w:ind w:left="2160" w:hanging="72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51C3F5F"/>
    <w:multiLevelType w:val="hybridMultilevel"/>
    <w:tmpl w:val="DC5C3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9855D3"/>
    <w:multiLevelType w:val="hybridMultilevel"/>
    <w:tmpl w:val="8870BE02"/>
    <w:lvl w:ilvl="0">
      <w:start w:val="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201CE"/>
    <w:multiLevelType w:val="hybridMultilevel"/>
    <w:tmpl w:val="B9E41842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90055B"/>
    <w:multiLevelType w:val="hybridMultilevel"/>
    <w:tmpl w:val="4FD2C57E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C7B50C9"/>
    <w:multiLevelType w:val="hybridMultilevel"/>
    <w:tmpl w:val="BBC29FDA"/>
    <w:lvl w:ilvl="0">
      <w:start w:val="1"/>
      <w:numFmt w:val="upp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0B4C6D"/>
    <w:multiLevelType w:val="hybridMultilevel"/>
    <w:tmpl w:val="B2EA30E2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24113BC"/>
    <w:multiLevelType w:val="hybridMultilevel"/>
    <w:tmpl w:val="6D0A9D06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636769A"/>
    <w:multiLevelType w:val="hybridMultilevel"/>
    <w:tmpl w:val="454E15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32298D"/>
    <w:multiLevelType w:val="hybridMultilevel"/>
    <w:tmpl w:val="F82081B6"/>
    <w:lvl w:ilvl="0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C65D8C"/>
    <w:multiLevelType w:val="hybridMultilevel"/>
    <w:tmpl w:val="BAA849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46049"/>
    <w:multiLevelType w:val="hybridMultilevel"/>
    <w:tmpl w:val="B1689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F449AA"/>
    <w:multiLevelType w:val="hybridMultilevel"/>
    <w:tmpl w:val="595C7826"/>
    <w:lvl w:ilvl="0">
      <w:start w:val="1"/>
      <w:numFmt w:val="lowerRoman"/>
      <w:lvlText w:val="%1."/>
      <w:lvlJc w:val="right"/>
      <w:pPr>
        <w:ind w:left="21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90C1F83"/>
    <w:multiLevelType w:val="hybridMultilevel"/>
    <w:tmpl w:val="B63CB0C4"/>
    <w:lvl w:ilvl="0">
      <w:start w:val="9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DF3185"/>
    <w:multiLevelType w:val="hybridMultilevel"/>
    <w:tmpl w:val="0E30A278"/>
    <w:lvl w:ilvl="0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4520B"/>
    <w:multiLevelType w:val="hybridMultilevel"/>
    <w:tmpl w:val="831C4F5C"/>
    <w:lvl w:ilvl="0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05DE6"/>
    <w:multiLevelType w:val="hybridMultilevel"/>
    <w:tmpl w:val="32A0A44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0E5C0B"/>
    <w:multiLevelType w:val="hybridMultilevel"/>
    <w:tmpl w:val="595C7826"/>
    <w:lvl w:ilvl="0">
      <w:start w:val="1"/>
      <w:numFmt w:val="lowerRoman"/>
      <w:lvlText w:val="%1."/>
      <w:lvlJc w:val="right"/>
      <w:pPr>
        <w:ind w:left="21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60FE3B62"/>
    <w:multiLevelType w:val="hybridMultilevel"/>
    <w:tmpl w:val="EBD60C8A"/>
    <w:lvl w:ilvl="0">
      <w:start w:val="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B548C"/>
    <w:multiLevelType w:val="hybridMultilevel"/>
    <w:tmpl w:val="1A942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>
      <w:start w:val="1"/>
      <w:numFmt w:val="lowerRoman"/>
      <w:lvlText w:val="%3."/>
      <w:lvlJc w:val="left"/>
      <w:pPr>
        <w:ind w:left="2340" w:hanging="72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1611CA"/>
    <w:multiLevelType w:val="hybridMultilevel"/>
    <w:tmpl w:val="BAA849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6E5616"/>
    <w:multiLevelType w:val="hybridMultilevel"/>
    <w:tmpl w:val="B7722E14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2"/>
  </w:num>
  <w:num w:numId="3">
    <w:abstractNumId w:val="12"/>
  </w:num>
  <w:num w:numId="4">
    <w:abstractNumId w:val="13"/>
  </w:num>
  <w:num w:numId="5">
    <w:abstractNumId w:val="17"/>
  </w:num>
  <w:num w:numId="6">
    <w:abstractNumId w:val="16"/>
  </w:num>
  <w:num w:numId="7">
    <w:abstractNumId w:val="1"/>
  </w:num>
  <w:num w:numId="8">
    <w:abstractNumId w:val="20"/>
  </w:num>
  <w:num w:numId="9">
    <w:abstractNumId w:val="0"/>
  </w:num>
  <w:num w:numId="10">
    <w:abstractNumId w:val="7"/>
  </w:num>
  <w:num w:numId="11">
    <w:abstractNumId w:val="15"/>
  </w:num>
  <w:num w:numId="12">
    <w:abstractNumId w:val="11"/>
  </w:num>
  <w:num w:numId="13">
    <w:abstractNumId w:val="23"/>
  </w:num>
  <w:num w:numId="14">
    <w:abstractNumId w:val="21"/>
  </w:num>
  <w:num w:numId="15">
    <w:abstractNumId w:val="8"/>
  </w:num>
  <w:num w:numId="16">
    <w:abstractNumId w:val="14"/>
  </w:num>
  <w:num w:numId="17">
    <w:abstractNumId w:val="2"/>
  </w:num>
  <w:num w:numId="18">
    <w:abstractNumId w:val="6"/>
  </w:num>
  <w:num w:numId="19">
    <w:abstractNumId w:val="9"/>
  </w:num>
  <w:num w:numId="20">
    <w:abstractNumId w:val="19"/>
  </w:num>
  <w:num w:numId="21">
    <w:abstractNumId w:val="5"/>
  </w:num>
  <w:num w:numId="22">
    <w:abstractNumId w:val="10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4FD"/>
    <w:rsid w:val="00001C72"/>
    <w:rsid w:val="00011939"/>
    <w:rsid w:val="00013338"/>
    <w:rsid w:val="0002048F"/>
    <w:rsid w:val="00037AC2"/>
    <w:rsid w:val="00053E5B"/>
    <w:rsid w:val="00055901"/>
    <w:rsid w:val="00063D3A"/>
    <w:rsid w:val="0008784D"/>
    <w:rsid w:val="00097169"/>
    <w:rsid w:val="000A7036"/>
    <w:rsid w:val="000B415E"/>
    <w:rsid w:val="000B68B6"/>
    <w:rsid w:val="000E735F"/>
    <w:rsid w:val="000F7597"/>
    <w:rsid w:val="00104298"/>
    <w:rsid w:val="0011607A"/>
    <w:rsid w:val="00146194"/>
    <w:rsid w:val="00151EBB"/>
    <w:rsid w:val="00166774"/>
    <w:rsid w:val="00172AE1"/>
    <w:rsid w:val="00187689"/>
    <w:rsid w:val="0019676C"/>
    <w:rsid w:val="001B3CD7"/>
    <w:rsid w:val="001B6F1E"/>
    <w:rsid w:val="001E3E89"/>
    <w:rsid w:val="001E7FC0"/>
    <w:rsid w:val="00211A50"/>
    <w:rsid w:val="00212AFF"/>
    <w:rsid w:val="0021336D"/>
    <w:rsid w:val="002168F5"/>
    <w:rsid w:val="002215FD"/>
    <w:rsid w:val="0023109E"/>
    <w:rsid w:val="00266935"/>
    <w:rsid w:val="0027238A"/>
    <w:rsid w:val="002730AA"/>
    <w:rsid w:val="00274E95"/>
    <w:rsid w:val="002827FF"/>
    <w:rsid w:val="0028386E"/>
    <w:rsid w:val="00292A5C"/>
    <w:rsid w:val="002A2C85"/>
    <w:rsid w:val="002A7E17"/>
    <w:rsid w:val="002B6045"/>
    <w:rsid w:val="002C4E62"/>
    <w:rsid w:val="002D239A"/>
    <w:rsid w:val="002F79B7"/>
    <w:rsid w:val="00310E4C"/>
    <w:rsid w:val="00367112"/>
    <w:rsid w:val="00375910"/>
    <w:rsid w:val="003A1773"/>
    <w:rsid w:val="003B30FF"/>
    <w:rsid w:val="003D5A7F"/>
    <w:rsid w:val="00426AAA"/>
    <w:rsid w:val="004458E7"/>
    <w:rsid w:val="00451656"/>
    <w:rsid w:val="00462C07"/>
    <w:rsid w:val="004644BA"/>
    <w:rsid w:val="00472D5F"/>
    <w:rsid w:val="00476EAA"/>
    <w:rsid w:val="00477F89"/>
    <w:rsid w:val="00487304"/>
    <w:rsid w:val="004B3BF6"/>
    <w:rsid w:val="004B6196"/>
    <w:rsid w:val="004B6895"/>
    <w:rsid w:val="004D68AA"/>
    <w:rsid w:val="004E1311"/>
    <w:rsid w:val="004F3A44"/>
    <w:rsid w:val="004F3CEF"/>
    <w:rsid w:val="0050509D"/>
    <w:rsid w:val="00506A30"/>
    <w:rsid w:val="00525F85"/>
    <w:rsid w:val="00526463"/>
    <w:rsid w:val="00530AD6"/>
    <w:rsid w:val="00544195"/>
    <w:rsid w:val="005516CC"/>
    <w:rsid w:val="005549E1"/>
    <w:rsid w:val="005955E7"/>
    <w:rsid w:val="005A54FD"/>
    <w:rsid w:val="005A5DC2"/>
    <w:rsid w:val="005B6382"/>
    <w:rsid w:val="005C0340"/>
    <w:rsid w:val="005E04D1"/>
    <w:rsid w:val="005F09A0"/>
    <w:rsid w:val="005F1466"/>
    <w:rsid w:val="00615105"/>
    <w:rsid w:val="0062655C"/>
    <w:rsid w:val="00633C81"/>
    <w:rsid w:val="0065341A"/>
    <w:rsid w:val="00657D95"/>
    <w:rsid w:val="0069477D"/>
    <w:rsid w:val="006A5B05"/>
    <w:rsid w:val="006B7429"/>
    <w:rsid w:val="006D5324"/>
    <w:rsid w:val="007144A6"/>
    <w:rsid w:val="007371C5"/>
    <w:rsid w:val="00752EBE"/>
    <w:rsid w:val="007836F3"/>
    <w:rsid w:val="00794A64"/>
    <w:rsid w:val="007B24B3"/>
    <w:rsid w:val="007C07B8"/>
    <w:rsid w:val="007E0A14"/>
    <w:rsid w:val="007F6147"/>
    <w:rsid w:val="008024F4"/>
    <w:rsid w:val="00844803"/>
    <w:rsid w:val="0084536C"/>
    <w:rsid w:val="00855A0A"/>
    <w:rsid w:val="0087075C"/>
    <w:rsid w:val="00872D4F"/>
    <w:rsid w:val="00883059"/>
    <w:rsid w:val="00894EC7"/>
    <w:rsid w:val="008A19FC"/>
    <w:rsid w:val="008B048F"/>
    <w:rsid w:val="008C52A6"/>
    <w:rsid w:val="008C5D1A"/>
    <w:rsid w:val="008D7563"/>
    <w:rsid w:val="008F623B"/>
    <w:rsid w:val="0090533A"/>
    <w:rsid w:val="009078A8"/>
    <w:rsid w:val="0093528D"/>
    <w:rsid w:val="00950AC6"/>
    <w:rsid w:val="009A4138"/>
    <w:rsid w:val="009D0871"/>
    <w:rsid w:val="00A37304"/>
    <w:rsid w:val="00A534B9"/>
    <w:rsid w:val="00AA352B"/>
    <w:rsid w:val="00AA5482"/>
    <w:rsid w:val="00AC0074"/>
    <w:rsid w:val="00AC3539"/>
    <w:rsid w:val="00AF63AF"/>
    <w:rsid w:val="00B14613"/>
    <w:rsid w:val="00B42FBC"/>
    <w:rsid w:val="00B52624"/>
    <w:rsid w:val="00B60F10"/>
    <w:rsid w:val="00B64A6A"/>
    <w:rsid w:val="00B843E9"/>
    <w:rsid w:val="00BA26B1"/>
    <w:rsid w:val="00BD1AFB"/>
    <w:rsid w:val="00BD7C99"/>
    <w:rsid w:val="00C46EC2"/>
    <w:rsid w:val="00C61A30"/>
    <w:rsid w:val="00C64701"/>
    <w:rsid w:val="00C8721C"/>
    <w:rsid w:val="00CB4447"/>
    <w:rsid w:val="00CB4DA1"/>
    <w:rsid w:val="00CC5FDC"/>
    <w:rsid w:val="00CD2609"/>
    <w:rsid w:val="00CE6EF9"/>
    <w:rsid w:val="00CF038F"/>
    <w:rsid w:val="00D02676"/>
    <w:rsid w:val="00D0687D"/>
    <w:rsid w:val="00D32CE5"/>
    <w:rsid w:val="00D6475D"/>
    <w:rsid w:val="00D7034D"/>
    <w:rsid w:val="00D73C54"/>
    <w:rsid w:val="00D745B3"/>
    <w:rsid w:val="00D750A4"/>
    <w:rsid w:val="00D76366"/>
    <w:rsid w:val="00D83282"/>
    <w:rsid w:val="00D8508B"/>
    <w:rsid w:val="00DF2DF3"/>
    <w:rsid w:val="00E04251"/>
    <w:rsid w:val="00E208FF"/>
    <w:rsid w:val="00E37F07"/>
    <w:rsid w:val="00E434DC"/>
    <w:rsid w:val="00E71401"/>
    <w:rsid w:val="00E95DF2"/>
    <w:rsid w:val="00EA5F5A"/>
    <w:rsid w:val="00EB3ABC"/>
    <w:rsid w:val="00EB4C29"/>
    <w:rsid w:val="00EC3606"/>
    <w:rsid w:val="00EE5A38"/>
    <w:rsid w:val="00F116A2"/>
    <w:rsid w:val="00F32A2D"/>
    <w:rsid w:val="00F37244"/>
    <w:rsid w:val="00F41A31"/>
    <w:rsid w:val="00F50B98"/>
    <w:rsid w:val="00F54347"/>
    <w:rsid w:val="00F64D8B"/>
    <w:rsid w:val="00FA6100"/>
    <w:rsid w:val="00FB760D"/>
    <w:rsid w:val="00FC2865"/>
    <w:rsid w:val="00FC2DE6"/>
    <w:rsid w:val="00FD26FE"/>
    <w:rsid w:val="00FF5F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D9288D-58B0-4D13-ADA1-429596E8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16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5549E1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4FD"/>
  </w:style>
  <w:style w:type="paragraph" w:styleId="Footer">
    <w:name w:val="footer"/>
    <w:basedOn w:val="Normal"/>
    <w:link w:val="FooterChar"/>
    <w:uiPriority w:val="99"/>
    <w:unhideWhenUsed/>
    <w:rsid w:val="005A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4FD"/>
  </w:style>
  <w:style w:type="paragraph" w:styleId="ListParagraph">
    <w:name w:val="List Paragraph"/>
    <w:basedOn w:val="Normal"/>
    <w:uiPriority w:val="34"/>
    <w:qFormat/>
    <w:rsid w:val="005A54FD"/>
    <w:pPr>
      <w:ind w:left="720"/>
      <w:contextualSpacing/>
    </w:pPr>
  </w:style>
  <w:style w:type="character" w:customStyle="1" w:styleId="Heading2Char">
    <w:name w:val="Heading 2 Char"/>
    <w:link w:val="Heading2"/>
    <w:rsid w:val="005549E1"/>
    <w:rPr>
      <w:rFonts w:ascii="Times New Roman" w:eastAsia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30AA"/>
    <w:rPr>
      <w:rFonts w:ascii="Tahoma" w:hAnsi="Tahoma" w:cs="Tahoma"/>
      <w:sz w:val="16"/>
      <w:szCs w:val="16"/>
    </w:rPr>
  </w:style>
  <w:style w:type="paragraph" w:customStyle="1" w:styleId="DocumentName">
    <w:name w:val="DocumentName"/>
    <w:rsid w:val="00FA6100"/>
    <w:pPr>
      <w:pBdr>
        <w:top w:val="single" w:sz="2" w:space="1" w:color="auto"/>
        <w:bottom w:val="single" w:sz="2" w:space="1" w:color="auto"/>
      </w:pBdr>
      <w:ind w:right="806"/>
    </w:pPr>
    <w:rPr>
      <w:rFonts w:ascii="Helvetica" w:eastAsia="Times New Roman" w:hAnsi="Helvetica"/>
      <w:sz w:val="28"/>
    </w:rPr>
  </w:style>
  <w:style w:type="table" w:styleId="TableGrid">
    <w:name w:val="Table Grid"/>
    <w:basedOn w:val="TableNormal"/>
    <w:uiPriority w:val="59"/>
    <w:rsid w:val="00AC353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9676C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46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E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F726A-1D4B-4814-9C99-709C1F14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1947</Words>
  <Characters>10966</Characters>
  <Application>Microsoft Office Word</Application>
  <DocSecurity>0</DocSecurity>
  <Lines>913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JHMI Department of Pathology</Company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ASHOLAN2</dc:creator>
  <cp:lastModifiedBy>Kelly Feehely</cp:lastModifiedBy>
  <cp:revision>2</cp:revision>
  <dcterms:created xsi:type="dcterms:W3CDTF">2026-04-09T18:08:00Z</dcterms:created>
  <dcterms:modified xsi:type="dcterms:W3CDTF">2026-04-09T18:08:00Z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1661027162</vt:i4>
  </property>
</Properties>
</file>